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B37" w:rsidRPr="00FE1370" w:rsidRDefault="008B2B37" w:rsidP="008B2B37">
      <w:pPr>
        <w:ind w:firstLine="283"/>
        <w:jc w:val="both"/>
        <w:rPr>
          <w:iCs/>
          <w:color w:val="000000"/>
          <w:kern w:val="28"/>
          <w:sz w:val="22"/>
          <w:szCs w:val="22"/>
          <w14:cntxtAlts/>
        </w:rPr>
      </w:pPr>
      <w:r w:rsidRPr="00FE1370">
        <w:rPr>
          <w:iCs/>
          <w:color w:val="000000"/>
          <w:kern w:val="28"/>
          <w:sz w:val="22"/>
          <w:szCs w:val="22"/>
          <w14:cntxtAlts/>
        </w:rPr>
        <w:t>Адресная материальная помощь предоставляется гражданам, оказавшимся в трудной жизненной ситуации.</w:t>
      </w:r>
    </w:p>
    <w:p w:rsidR="008B2B37" w:rsidRPr="00FE1370" w:rsidRDefault="008B2B37" w:rsidP="00FF533E">
      <w:pPr>
        <w:ind w:firstLine="283"/>
        <w:jc w:val="both"/>
        <w:rPr>
          <w:iCs/>
          <w:color w:val="000000"/>
          <w:kern w:val="28"/>
          <w:sz w:val="22"/>
          <w:szCs w:val="22"/>
          <w14:cntxtAlts/>
        </w:rPr>
      </w:pPr>
      <w:r w:rsidRPr="00FE1370">
        <w:rPr>
          <w:iCs/>
          <w:color w:val="000000"/>
          <w:kern w:val="28"/>
          <w:sz w:val="22"/>
          <w:szCs w:val="22"/>
          <w14:cntxtAlts/>
        </w:rPr>
        <w:t xml:space="preserve">Предоставление </w:t>
      </w:r>
      <w:r w:rsidR="003D11D5" w:rsidRPr="00FE1370">
        <w:rPr>
          <w:iCs/>
          <w:color w:val="000000"/>
          <w:kern w:val="28"/>
          <w:sz w:val="22"/>
          <w:szCs w:val="22"/>
          <w14:cntxtAlts/>
        </w:rPr>
        <w:t xml:space="preserve">адресной </w:t>
      </w:r>
      <w:r w:rsidRPr="00FE1370">
        <w:rPr>
          <w:iCs/>
          <w:color w:val="000000"/>
          <w:kern w:val="28"/>
          <w:sz w:val="22"/>
          <w:szCs w:val="22"/>
          <w14:cntxtAlts/>
        </w:rPr>
        <w:t>материальной помощи основано на заявительном принципе о нуждаемости в ней граждан и дифференцированном подходе к определению размера помощи с учетом материального положения и состояния здоровья.</w:t>
      </w:r>
      <w:r w:rsidR="00DB3527" w:rsidRPr="00FE1370">
        <w:rPr>
          <w:iCs/>
          <w:color w:val="000000"/>
          <w:kern w:val="28"/>
          <w:sz w:val="22"/>
          <w:szCs w:val="22"/>
          <w14:cntxtAlts/>
        </w:rPr>
        <w:t xml:space="preserve"> </w:t>
      </w:r>
    </w:p>
    <w:p w:rsidR="00DB3527" w:rsidRDefault="00DB3527" w:rsidP="00FF533E">
      <w:pPr>
        <w:ind w:firstLine="283"/>
        <w:jc w:val="both"/>
        <w:rPr>
          <w:i/>
          <w:iCs/>
          <w:color w:val="000000"/>
          <w:kern w:val="28"/>
          <w:sz w:val="22"/>
          <w:szCs w:val="22"/>
          <w14:cntxtAlts/>
        </w:rPr>
      </w:pPr>
      <w:r w:rsidRPr="00FE1370">
        <w:rPr>
          <w:iCs/>
          <w:color w:val="000000"/>
          <w:kern w:val="28"/>
          <w:sz w:val="22"/>
          <w:szCs w:val="22"/>
          <w14:cntxtAlts/>
        </w:rPr>
        <w:t xml:space="preserve">Материальная помощь предоставляется гражданам зарегистрированным и фактически проживающим на территории Сосновского муниципального района, а </w:t>
      </w:r>
      <w:r w:rsidR="00CC4226" w:rsidRPr="00FE1370">
        <w:rPr>
          <w:iCs/>
          <w:color w:val="000000"/>
          <w:kern w:val="28"/>
          <w:sz w:val="22"/>
          <w:szCs w:val="22"/>
          <w14:cntxtAlts/>
        </w:rPr>
        <w:t>в случае</w:t>
      </w:r>
      <w:r w:rsidRPr="00FE1370">
        <w:rPr>
          <w:iCs/>
          <w:color w:val="000000"/>
          <w:kern w:val="28"/>
          <w:sz w:val="22"/>
          <w:szCs w:val="22"/>
          <w14:cntxtAlts/>
        </w:rPr>
        <w:t xml:space="preserve"> установления на территории Сосновского муниципального района или на его части режима</w:t>
      </w:r>
      <w:r w:rsidR="00CC4226" w:rsidRPr="00FE1370">
        <w:rPr>
          <w:iCs/>
          <w:color w:val="000000"/>
          <w:kern w:val="28"/>
          <w:sz w:val="22"/>
          <w:szCs w:val="22"/>
          <w14:cntxtAlts/>
        </w:rPr>
        <w:t xml:space="preserve"> «Чрезвычайная ситуация», адресная материальная помощь может быть оказана гражданам-собственникам жилых помещений, фактически проживающим на территории Сосновского муниципального района, пострадавшим от чрезвычайной ситуации</w:t>
      </w:r>
      <w:r w:rsidR="00CC4226" w:rsidRPr="00FE1370">
        <w:rPr>
          <w:i/>
          <w:iCs/>
          <w:color w:val="000000"/>
          <w:kern w:val="28"/>
          <w:sz w:val="22"/>
          <w:szCs w:val="22"/>
          <w14:cntxtAlts/>
        </w:rPr>
        <w:t>.</w:t>
      </w:r>
    </w:p>
    <w:p w:rsidR="00FB1323" w:rsidRPr="00FB1323" w:rsidRDefault="00FB1323" w:rsidP="00FF533E">
      <w:pPr>
        <w:ind w:firstLine="283"/>
        <w:jc w:val="both"/>
        <w:rPr>
          <w:i/>
          <w:iCs/>
          <w:color w:val="000000"/>
          <w:kern w:val="28"/>
          <w:sz w:val="16"/>
          <w:szCs w:val="16"/>
          <w14:cntxtAlts/>
        </w:rPr>
      </w:pPr>
    </w:p>
    <w:p w:rsidR="00FB1323" w:rsidRPr="00673538" w:rsidRDefault="00FB1323" w:rsidP="00FB1323">
      <w:pPr>
        <w:ind w:firstLine="283"/>
        <w:jc w:val="both"/>
        <w:rPr>
          <w:b/>
          <w:i/>
          <w:iCs/>
          <w:color w:val="000000"/>
          <w:kern w:val="28"/>
          <w:sz w:val="24"/>
          <w:szCs w:val="24"/>
          <w14:cntxtAlts/>
        </w:rPr>
      </w:pPr>
      <w:r w:rsidRPr="00673538">
        <w:rPr>
          <w:b/>
          <w:i/>
          <w:iCs/>
          <w:color w:val="000000"/>
          <w:kern w:val="28"/>
          <w:sz w:val="24"/>
          <w:szCs w:val="24"/>
          <w14:cntxtAlts/>
        </w:rPr>
        <w:t>Адресная материальная помощь предоставляется гражданам в виде денежных средств.</w:t>
      </w:r>
    </w:p>
    <w:p w:rsidR="006E65F0" w:rsidRPr="00FB1323" w:rsidRDefault="006E65F0" w:rsidP="00FF533E">
      <w:pPr>
        <w:ind w:firstLine="283"/>
        <w:jc w:val="both"/>
        <w:rPr>
          <w:b/>
          <w:bCs/>
          <w:iCs/>
          <w:kern w:val="28"/>
          <w:sz w:val="16"/>
          <w:szCs w:val="16"/>
          <w14:cntxtAlts/>
        </w:rPr>
      </w:pPr>
    </w:p>
    <w:p w:rsidR="00FF533E" w:rsidRPr="00FE1370" w:rsidRDefault="00FF533E" w:rsidP="00FB1323">
      <w:pPr>
        <w:ind w:firstLine="283"/>
        <w:jc w:val="center"/>
        <w:rPr>
          <w:iCs/>
          <w:kern w:val="28"/>
          <w:sz w:val="22"/>
          <w:szCs w:val="22"/>
          <w14:cntxtAlts/>
        </w:rPr>
      </w:pPr>
      <w:r w:rsidRPr="00FE1370">
        <w:rPr>
          <w:b/>
          <w:bCs/>
          <w:iCs/>
          <w:kern w:val="28"/>
          <w:sz w:val="22"/>
          <w:szCs w:val="22"/>
          <w14:cntxtAlts/>
        </w:rPr>
        <w:t>Порядок оформления документов на оказание материальной помощи</w:t>
      </w:r>
      <w:r w:rsidRPr="00FE1370">
        <w:rPr>
          <w:iCs/>
          <w:kern w:val="28"/>
          <w:sz w:val="22"/>
          <w:szCs w:val="22"/>
          <w14:cntxtAlts/>
        </w:rPr>
        <w:t>:</w:t>
      </w:r>
    </w:p>
    <w:p w:rsidR="00FF533E" w:rsidRPr="00FE1370" w:rsidRDefault="00FF533E" w:rsidP="00FF533E">
      <w:pPr>
        <w:ind w:firstLine="283"/>
        <w:jc w:val="both"/>
        <w:rPr>
          <w:iCs/>
          <w:kern w:val="28"/>
          <w:sz w:val="22"/>
          <w:szCs w:val="22"/>
          <w14:cntxtAlts/>
        </w:rPr>
      </w:pPr>
      <w:r w:rsidRPr="00FE1370">
        <w:rPr>
          <w:iCs/>
          <w:kern w:val="28"/>
          <w:sz w:val="22"/>
          <w:szCs w:val="22"/>
          <w14:cntxtAlts/>
        </w:rPr>
        <w:t>- гражданин, обратившийся по вопросу оказания материальной помощи, заполняет заявление на имя Главы Сосновского муниципального района по установленной форме.</w:t>
      </w:r>
    </w:p>
    <w:p w:rsidR="00E93892" w:rsidRPr="00FE1370" w:rsidRDefault="00845B22" w:rsidP="00FF533E">
      <w:pPr>
        <w:ind w:firstLine="283"/>
        <w:jc w:val="both"/>
        <w:rPr>
          <w:iCs/>
          <w:kern w:val="28"/>
          <w:sz w:val="22"/>
          <w:szCs w:val="22"/>
          <w14:cntxtAlts/>
        </w:rPr>
      </w:pPr>
      <w:r w:rsidRPr="00FE1370">
        <w:rPr>
          <w:iCs/>
          <w:kern w:val="28"/>
          <w:sz w:val="22"/>
          <w:szCs w:val="22"/>
          <w14:cntxtAlts/>
        </w:rPr>
        <w:t>- материальная помощь оказывается не более одного раза в текущем году.</w:t>
      </w:r>
    </w:p>
    <w:p w:rsidR="006E65F0" w:rsidRPr="00FB1323" w:rsidRDefault="006E65F0" w:rsidP="00FF533E">
      <w:pPr>
        <w:ind w:firstLine="283"/>
        <w:jc w:val="both"/>
        <w:rPr>
          <w:b/>
          <w:iCs/>
          <w:kern w:val="28"/>
          <w:sz w:val="16"/>
          <w:szCs w:val="16"/>
          <w14:cntxtAlts/>
        </w:rPr>
      </w:pPr>
    </w:p>
    <w:p w:rsidR="00FF533E" w:rsidRPr="00FE1370" w:rsidRDefault="00FF533E" w:rsidP="00FB1323">
      <w:pPr>
        <w:ind w:firstLine="283"/>
        <w:jc w:val="center"/>
        <w:rPr>
          <w:b/>
          <w:bCs/>
          <w:iCs/>
          <w:kern w:val="28"/>
          <w:sz w:val="22"/>
          <w:szCs w:val="22"/>
          <w:u w:val="single"/>
          <w14:cntxtAlts/>
        </w:rPr>
      </w:pPr>
      <w:r w:rsidRPr="00FE1370">
        <w:rPr>
          <w:b/>
          <w:iCs/>
          <w:kern w:val="28"/>
          <w:sz w:val="22"/>
          <w:szCs w:val="22"/>
          <w14:cntxtAlts/>
        </w:rPr>
        <w:t>Заявитель, либо его законный представитель, обязаны предоставить следующие документы:</w:t>
      </w:r>
    </w:p>
    <w:p w:rsidR="00FF533E" w:rsidRPr="00FE1370" w:rsidRDefault="00FF533E" w:rsidP="00FF533E">
      <w:pPr>
        <w:ind w:firstLine="283"/>
        <w:jc w:val="both"/>
        <w:rPr>
          <w:iCs/>
          <w:kern w:val="28"/>
          <w:sz w:val="22"/>
          <w:szCs w:val="22"/>
          <w14:cntxtAlts/>
        </w:rPr>
      </w:pPr>
      <w:r w:rsidRPr="00FE1370">
        <w:rPr>
          <w:iCs/>
          <w:kern w:val="28"/>
          <w:sz w:val="22"/>
          <w:szCs w:val="22"/>
          <w14:cntxtAlts/>
        </w:rPr>
        <w:t>-копия документа, удостоверяющий личность заявителя;</w:t>
      </w:r>
    </w:p>
    <w:p w:rsidR="00FF533E" w:rsidRPr="00FE1370" w:rsidRDefault="003D11D5" w:rsidP="00FF533E">
      <w:pPr>
        <w:ind w:firstLine="283"/>
        <w:jc w:val="both"/>
        <w:rPr>
          <w:iCs/>
          <w:kern w:val="28"/>
          <w:sz w:val="22"/>
          <w:szCs w:val="22"/>
          <w14:cntxtAlts/>
        </w:rPr>
      </w:pPr>
      <w:r w:rsidRPr="00FE1370">
        <w:rPr>
          <w:iCs/>
          <w:kern w:val="28"/>
          <w:sz w:val="22"/>
          <w:szCs w:val="22"/>
          <w14:cntxtAlts/>
        </w:rPr>
        <w:t>-</w:t>
      </w:r>
      <w:r w:rsidR="00FF533E" w:rsidRPr="00FE1370">
        <w:rPr>
          <w:iCs/>
          <w:kern w:val="28"/>
          <w:sz w:val="22"/>
          <w:szCs w:val="22"/>
          <w14:cntxtAlts/>
        </w:rPr>
        <w:t>документы, подтверждающие полномочия представителя заявителя (законного представителя)</w:t>
      </w:r>
    </w:p>
    <w:p w:rsidR="0090641D" w:rsidRPr="00FE1370" w:rsidRDefault="00FB1323" w:rsidP="0090641D">
      <w:pPr>
        <w:ind w:firstLine="283"/>
        <w:jc w:val="both"/>
        <w:rPr>
          <w:iCs/>
          <w:kern w:val="28"/>
          <w:sz w:val="22"/>
          <w:szCs w:val="22"/>
          <w14:cntxtAlts/>
        </w:rPr>
      </w:pPr>
      <w:r>
        <w:rPr>
          <w:iCs/>
          <w:kern w:val="28"/>
          <w:sz w:val="22"/>
          <w:szCs w:val="22"/>
          <w14:cntxtAlts/>
        </w:rPr>
        <w:t>*</w:t>
      </w:r>
      <w:r w:rsidR="0090641D" w:rsidRPr="00FE1370">
        <w:rPr>
          <w:iCs/>
          <w:kern w:val="28"/>
          <w:sz w:val="22"/>
          <w:szCs w:val="22"/>
          <w14:cntxtAlts/>
        </w:rPr>
        <w:t>для детей в возрасте до 14 лет – копию свидетельства о рождении, в возрасте старше 14 лет копию документа, удостоверяющего личность;</w:t>
      </w:r>
    </w:p>
    <w:p w:rsidR="0090641D" w:rsidRPr="00FE1370" w:rsidRDefault="00FB1323" w:rsidP="0090641D">
      <w:pPr>
        <w:ind w:firstLine="283"/>
        <w:jc w:val="both"/>
        <w:rPr>
          <w:iCs/>
          <w:kern w:val="28"/>
          <w:sz w:val="22"/>
          <w:szCs w:val="22"/>
          <w14:cntxtAlts/>
        </w:rPr>
      </w:pPr>
      <w:r>
        <w:rPr>
          <w:iCs/>
          <w:kern w:val="28"/>
          <w:sz w:val="22"/>
          <w:szCs w:val="22"/>
          <w14:cntxtAlts/>
        </w:rPr>
        <w:t>*</w:t>
      </w:r>
      <w:r w:rsidR="0090641D" w:rsidRPr="00FE1370">
        <w:rPr>
          <w:iCs/>
          <w:kern w:val="28"/>
          <w:sz w:val="22"/>
          <w:szCs w:val="22"/>
          <w14:cntxtAlts/>
        </w:rPr>
        <w:t>для пенсионеров - копию пенсионного удостоверения + копия трудовой книжки;</w:t>
      </w:r>
    </w:p>
    <w:p w:rsidR="0090641D" w:rsidRPr="00FE1370" w:rsidRDefault="00FB1323" w:rsidP="0090641D">
      <w:pPr>
        <w:ind w:firstLine="283"/>
        <w:jc w:val="both"/>
        <w:rPr>
          <w:iCs/>
          <w:kern w:val="28"/>
          <w:sz w:val="22"/>
          <w:szCs w:val="22"/>
          <w14:cntxtAlts/>
        </w:rPr>
      </w:pPr>
      <w:r>
        <w:rPr>
          <w:iCs/>
          <w:kern w:val="28"/>
          <w:sz w:val="22"/>
          <w:szCs w:val="22"/>
          <w14:cntxtAlts/>
        </w:rPr>
        <w:t>*</w:t>
      </w:r>
      <w:r w:rsidR="0090641D" w:rsidRPr="00FE1370">
        <w:rPr>
          <w:iCs/>
          <w:kern w:val="28"/>
          <w:sz w:val="22"/>
          <w:szCs w:val="22"/>
          <w14:cntxtAlts/>
        </w:rPr>
        <w:t>для инвалидов - справку МСЭ (об инвалидности) и её копию с 2-х сторон (инвалидам 3-ей группы + копию трудовой книжки и справку из Центра занятости населения);</w:t>
      </w:r>
    </w:p>
    <w:p w:rsidR="00FF533E" w:rsidRPr="00FE1370" w:rsidRDefault="00FF533E" w:rsidP="00FF533E">
      <w:pPr>
        <w:ind w:firstLine="283"/>
        <w:jc w:val="both"/>
        <w:rPr>
          <w:iCs/>
          <w:kern w:val="28"/>
          <w:sz w:val="22"/>
          <w:szCs w:val="22"/>
          <w14:cntxtAlts/>
        </w:rPr>
      </w:pPr>
      <w:r w:rsidRPr="00FE1370">
        <w:rPr>
          <w:iCs/>
          <w:kern w:val="28"/>
          <w:sz w:val="22"/>
          <w:szCs w:val="22"/>
          <w14:cntxtAlts/>
        </w:rPr>
        <w:t>-</w:t>
      </w:r>
      <w:r w:rsidR="0090641D" w:rsidRPr="00FE1370">
        <w:rPr>
          <w:iCs/>
          <w:kern w:val="28"/>
          <w:sz w:val="22"/>
          <w:szCs w:val="22"/>
          <w14:cntxtAlts/>
        </w:rPr>
        <w:t>документ,</w:t>
      </w:r>
      <w:r w:rsidR="0090641D" w:rsidRPr="00FE1370">
        <w:rPr>
          <w:sz w:val="22"/>
          <w:szCs w:val="22"/>
        </w:rPr>
        <w:t xml:space="preserve"> подтверждающий регистрацию в системе индивидуального (персонифицированного) учета</w:t>
      </w:r>
      <w:r w:rsidR="0090641D" w:rsidRPr="00FE1370">
        <w:rPr>
          <w:iCs/>
          <w:kern w:val="28"/>
          <w:sz w:val="22"/>
          <w:szCs w:val="22"/>
          <w14:cntxtAlts/>
        </w:rPr>
        <w:t>;</w:t>
      </w:r>
    </w:p>
    <w:p w:rsidR="0090641D" w:rsidRPr="00FE1370" w:rsidRDefault="0090641D" w:rsidP="0090641D">
      <w:pPr>
        <w:ind w:firstLine="283"/>
        <w:jc w:val="both"/>
        <w:rPr>
          <w:iCs/>
          <w:kern w:val="28"/>
          <w:sz w:val="22"/>
          <w:szCs w:val="22"/>
          <w14:cntxtAlts/>
        </w:rPr>
      </w:pPr>
      <w:r w:rsidRPr="00FE1370">
        <w:rPr>
          <w:iCs/>
          <w:kern w:val="28"/>
          <w:sz w:val="22"/>
          <w:szCs w:val="22"/>
          <w14:cntxtAlts/>
        </w:rPr>
        <w:t>-документы, подтверждающие доход каждого члена семьи за три последних календарных месяца, предшествующие месяцу подачи заявления либо документы, подтверждающие отсутствие дохода;</w:t>
      </w:r>
    </w:p>
    <w:p w:rsidR="0090641D" w:rsidRPr="00FE1370" w:rsidRDefault="0090641D" w:rsidP="0090641D">
      <w:pPr>
        <w:ind w:firstLine="283"/>
        <w:jc w:val="both"/>
        <w:rPr>
          <w:iCs/>
          <w:kern w:val="28"/>
          <w:sz w:val="22"/>
          <w:szCs w:val="22"/>
          <w14:cntxtAlts/>
        </w:rPr>
      </w:pPr>
      <w:r w:rsidRPr="00FE1370">
        <w:rPr>
          <w:iCs/>
          <w:kern w:val="28"/>
          <w:sz w:val="22"/>
          <w:szCs w:val="22"/>
          <w14:cntxtAlts/>
        </w:rPr>
        <w:t>-документы, подтверждающие наличие трудной жизненной ситуации (справки, акты соответствующих учреждений, организаций);</w:t>
      </w:r>
    </w:p>
    <w:p w:rsidR="0090641D" w:rsidRPr="00FE1370" w:rsidRDefault="0090641D" w:rsidP="0090641D">
      <w:pPr>
        <w:ind w:firstLine="283"/>
        <w:jc w:val="both"/>
        <w:rPr>
          <w:iCs/>
          <w:kern w:val="28"/>
          <w:sz w:val="22"/>
          <w:szCs w:val="22"/>
          <w14:cntxtAlts/>
        </w:rPr>
      </w:pPr>
      <w:r w:rsidRPr="00FE1370">
        <w:rPr>
          <w:iCs/>
          <w:kern w:val="28"/>
          <w:sz w:val="22"/>
          <w:szCs w:val="22"/>
          <w14:cntxtAlts/>
        </w:rPr>
        <w:lastRenderedPageBreak/>
        <w:t>- другие документы, подтверждающие необходимость в получении материальной помощи.</w:t>
      </w:r>
    </w:p>
    <w:p w:rsidR="00EE453A" w:rsidRDefault="00EE453A" w:rsidP="0090641D">
      <w:pPr>
        <w:ind w:firstLine="283"/>
        <w:jc w:val="both"/>
        <w:rPr>
          <w:iCs/>
          <w:kern w:val="28"/>
          <w:sz w:val="22"/>
          <w:szCs w:val="22"/>
          <w14:cntxtAlts/>
        </w:rPr>
      </w:pPr>
      <w:r w:rsidRPr="00FE1370">
        <w:rPr>
          <w:iCs/>
          <w:kern w:val="28"/>
          <w:sz w:val="22"/>
          <w:szCs w:val="22"/>
          <w14:cntxtAlts/>
        </w:rPr>
        <w:t>-</w:t>
      </w:r>
      <w:r w:rsidRPr="00FE1370">
        <w:rPr>
          <w:sz w:val="22"/>
          <w:szCs w:val="22"/>
        </w:rPr>
        <w:t xml:space="preserve"> </w:t>
      </w:r>
      <w:r w:rsidRPr="00FE1370">
        <w:rPr>
          <w:iCs/>
          <w:kern w:val="28"/>
          <w:sz w:val="22"/>
          <w:szCs w:val="22"/>
          <w14:cntxtAlts/>
        </w:rPr>
        <w:t xml:space="preserve">реквизиты лицевого счёта для перечисления </w:t>
      </w:r>
      <w:r w:rsidR="003F3FFE">
        <w:rPr>
          <w:iCs/>
          <w:kern w:val="28"/>
          <w:sz w:val="22"/>
          <w:szCs w:val="22"/>
          <w14:cntxtAlts/>
        </w:rPr>
        <w:t>а</w:t>
      </w:r>
      <w:r w:rsidR="003F3FFE" w:rsidRPr="00FE1370">
        <w:rPr>
          <w:iCs/>
          <w:color w:val="000000"/>
          <w:kern w:val="28"/>
          <w:sz w:val="22"/>
          <w:szCs w:val="22"/>
          <w14:cntxtAlts/>
        </w:rPr>
        <w:t>дресн</w:t>
      </w:r>
      <w:r w:rsidR="003F3FFE">
        <w:rPr>
          <w:iCs/>
          <w:color w:val="000000"/>
          <w:kern w:val="28"/>
          <w:sz w:val="22"/>
          <w:szCs w:val="22"/>
          <w14:cntxtAlts/>
        </w:rPr>
        <w:t>ой</w:t>
      </w:r>
      <w:r w:rsidR="003F3FFE" w:rsidRPr="00FE1370">
        <w:rPr>
          <w:iCs/>
          <w:color w:val="000000"/>
          <w:kern w:val="28"/>
          <w:sz w:val="22"/>
          <w:szCs w:val="22"/>
          <w14:cntxtAlts/>
        </w:rPr>
        <w:t xml:space="preserve"> материальн</w:t>
      </w:r>
      <w:r w:rsidR="003F3FFE">
        <w:rPr>
          <w:iCs/>
          <w:color w:val="000000"/>
          <w:kern w:val="28"/>
          <w:sz w:val="22"/>
          <w:szCs w:val="22"/>
          <w14:cntxtAlts/>
        </w:rPr>
        <w:t>ой</w:t>
      </w:r>
      <w:r w:rsidR="003F3FFE" w:rsidRPr="00FE1370">
        <w:rPr>
          <w:iCs/>
          <w:color w:val="000000"/>
          <w:kern w:val="28"/>
          <w:sz w:val="22"/>
          <w:szCs w:val="22"/>
          <w14:cntxtAlts/>
        </w:rPr>
        <w:t xml:space="preserve"> помощ</w:t>
      </w:r>
      <w:r w:rsidR="003F3FFE">
        <w:rPr>
          <w:iCs/>
          <w:color w:val="000000"/>
          <w:kern w:val="28"/>
          <w:sz w:val="22"/>
          <w:szCs w:val="22"/>
          <w14:cntxtAlts/>
        </w:rPr>
        <w:t>и</w:t>
      </w:r>
      <w:r w:rsidRPr="00FE1370">
        <w:rPr>
          <w:iCs/>
          <w:kern w:val="28"/>
          <w:sz w:val="22"/>
          <w:szCs w:val="22"/>
          <w14:cntxtAlts/>
        </w:rPr>
        <w:t xml:space="preserve"> (Сбербанк).</w:t>
      </w:r>
    </w:p>
    <w:p w:rsidR="003F3FFE" w:rsidRPr="00FB1323" w:rsidRDefault="003F3FFE" w:rsidP="0090641D">
      <w:pPr>
        <w:ind w:firstLine="283"/>
        <w:jc w:val="both"/>
        <w:rPr>
          <w:iCs/>
          <w:kern w:val="28"/>
          <w:sz w:val="16"/>
          <w:szCs w:val="16"/>
          <w14:cntxtAlts/>
        </w:rPr>
      </w:pPr>
    </w:p>
    <w:p w:rsidR="003D11D5" w:rsidRPr="00FE1370" w:rsidRDefault="003D11D5" w:rsidP="00FB1323">
      <w:pPr>
        <w:ind w:firstLine="283"/>
        <w:jc w:val="center"/>
        <w:rPr>
          <w:b/>
          <w:iCs/>
          <w:kern w:val="28"/>
          <w:sz w:val="22"/>
          <w:szCs w:val="22"/>
          <w14:cntxtAlts/>
        </w:rPr>
      </w:pPr>
      <w:r w:rsidRPr="00FE1370">
        <w:rPr>
          <w:b/>
          <w:iCs/>
          <w:kern w:val="28"/>
          <w:sz w:val="22"/>
          <w:szCs w:val="22"/>
          <w14:cntxtAlts/>
        </w:rPr>
        <w:t>Кри</w:t>
      </w:r>
      <w:bookmarkStart w:id="0" w:name="_GoBack"/>
      <w:bookmarkEnd w:id="0"/>
      <w:r w:rsidRPr="00FE1370">
        <w:rPr>
          <w:b/>
          <w:iCs/>
          <w:kern w:val="28"/>
          <w:sz w:val="22"/>
          <w:szCs w:val="22"/>
          <w14:cntxtAlts/>
        </w:rPr>
        <w:t>териями нуждаемости граждан в материальной помощи являются:</w:t>
      </w:r>
    </w:p>
    <w:p w:rsidR="00E93892" w:rsidRPr="003F3FFE" w:rsidRDefault="003D11D5" w:rsidP="00FE1370">
      <w:pPr>
        <w:ind w:firstLine="283"/>
        <w:jc w:val="both"/>
        <w:rPr>
          <w:i/>
          <w:iCs/>
          <w:kern w:val="28"/>
          <w:sz w:val="22"/>
          <w:szCs w:val="22"/>
          <w14:cntxtAlts/>
        </w:rPr>
      </w:pPr>
      <w:r w:rsidRPr="003F3FFE">
        <w:rPr>
          <w:i/>
          <w:iCs/>
          <w:kern w:val="28"/>
          <w:sz w:val="22"/>
          <w:szCs w:val="22"/>
          <w14:cntxtAlts/>
        </w:rPr>
        <w:t>*совокупный среднедушевой доход ниже прожиточного минимума и (и</w:t>
      </w:r>
      <w:r w:rsidR="00FE1370" w:rsidRPr="003F3FFE">
        <w:rPr>
          <w:i/>
          <w:iCs/>
          <w:kern w:val="28"/>
          <w:sz w:val="22"/>
          <w:szCs w:val="22"/>
          <w14:cntxtAlts/>
        </w:rPr>
        <w:t>ли) трудная жизненная ситуация.</w:t>
      </w:r>
    </w:p>
    <w:p w:rsidR="006E65F0" w:rsidRPr="00FB1323" w:rsidRDefault="006E65F0" w:rsidP="00FE1370">
      <w:pPr>
        <w:ind w:firstLine="283"/>
        <w:jc w:val="both"/>
        <w:rPr>
          <w:iCs/>
          <w:kern w:val="28"/>
          <w:sz w:val="16"/>
          <w:szCs w:val="16"/>
          <w14:cntxtAlts/>
        </w:rPr>
      </w:pPr>
    </w:p>
    <w:p w:rsidR="00E874F9" w:rsidRPr="00FE1370" w:rsidRDefault="00E874F9" w:rsidP="00FE1370">
      <w:pPr>
        <w:ind w:firstLine="283"/>
        <w:jc w:val="both"/>
        <w:rPr>
          <w:iCs/>
          <w:kern w:val="28"/>
          <w:sz w:val="22"/>
          <w:szCs w:val="22"/>
          <w14:cntxtAlts/>
        </w:rPr>
      </w:pPr>
      <w:r w:rsidRPr="00FE1370">
        <w:rPr>
          <w:iCs/>
          <w:kern w:val="28"/>
          <w:sz w:val="22"/>
          <w:szCs w:val="22"/>
          <w14:cntxtAlts/>
        </w:rPr>
        <w:t>Комиссия рассматривает по</w:t>
      </w:r>
      <w:r w:rsidR="00FE1370" w:rsidRPr="00FE1370">
        <w:rPr>
          <w:iCs/>
          <w:kern w:val="28"/>
          <w:sz w:val="22"/>
          <w:szCs w:val="22"/>
          <w14:cntxtAlts/>
        </w:rPr>
        <w:t xml:space="preserve">данное гражданином на имя Главы </w:t>
      </w:r>
      <w:r w:rsidRPr="00FE1370">
        <w:rPr>
          <w:iCs/>
          <w:kern w:val="28"/>
          <w:sz w:val="22"/>
          <w:szCs w:val="22"/>
          <w14:cntxtAlts/>
        </w:rPr>
        <w:t>Сосновского муниципального района личное заявление и приложенные к</w:t>
      </w:r>
      <w:r w:rsidR="00FE1370" w:rsidRPr="00FE1370">
        <w:rPr>
          <w:iCs/>
          <w:kern w:val="28"/>
          <w:sz w:val="22"/>
          <w:szCs w:val="22"/>
          <w14:cntxtAlts/>
        </w:rPr>
        <w:t xml:space="preserve"> нему подтверждающие документы. </w:t>
      </w:r>
    </w:p>
    <w:p w:rsidR="00E874F9" w:rsidRPr="00FE1370" w:rsidRDefault="00E874F9" w:rsidP="00FE1370">
      <w:pPr>
        <w:ind w:firstLine="283"/>
        <w:jc w:val="both"/>
        <w:rPr>
          <w:iCs/>
          <w:kern w:val="28"/>
          <w:sz w:val="22"/>
          <w:szCs w:val="22"/>
          <w14:cntxtAlts/>
        </w:rPr>
      </w:pPr>
      <w:r w:rsidRPr="00FE1370">
        <w:rPr>
          <w:iCs/>
          <w:kern w:val="28"/>
          <w:sz w:val="22"/>
          <w:szCs w:val="22"/>
          <w14:cntxtAlts/>
        </w:rPr>
        <w:t>При определении размера материа</w:t>
      </w:r>
      <w:r w:rsidR="00FE1370" w:rsidRPr="00FE1370">
        <w:rPr>
          <w:iCs/>
          <w:kern w:val="28"/>
          <w:sz w:val="22"/>
          <w:szCs w:val="22"/>
          <w14:cntxtAlts/>
        </w:rPr>
        <w:t xml:space="preserve">льной помощи Комиссия учитывает </w:t>
      </w:r>
      <w:r w:rsidRPr="00FE1370">
        <w:rPr>
          <w:iCs/>
          <w:kern w:val="28"/>
          <w:sz w:val="22"/>
          <w:szCs w:val="22"/>
          <w14:cntxtAlts/>
        </w:rPr>
        <w:t xml:space="preserve">материально-бытовое положение заявителя, </w:t>
      </w:r>
      <w:r w:rsidR="00FE1370" w:rsidRPr="00FE1370">
        <w:rPr>
          <w:iCs/>
          <w:kern w:val="28"/>
          <w:sz w:val="22"/>
          <w:szCs w:val="22"/>
          <w14:cntxtAlts/>
        </w:rPr>
        <w:t xml:space="preserve">состав и доход семьи заявителя, </w:t>
      </w:r>
      <w:r w:rsidRPr="00FE1370">
        <w:rPr>
          <w:iCs/>
          <w:kern w:val="28"/>
          <w:sz w:val="22"/>
          <w:szCs w:val="22"/>
          <w14:cntxtAlts/>
        </w:rPr>
        <w:t>причины и обстоятельства, побудившие зая</w:t>
      </w:r>
      <w:r w:rsidR="00FE1370" w:rsidRPr="00FE1370">
        <w:rPr>
          <w:iCs/>
          <w:kern w:val="28"/>
          <w:sz w:val="22"/>
          <w:szCs w:val="22"/>
          <w14:cntxtAlts/>
        </w:rPr>
        <w:t xml:space="preserve">вителя к обращению за помощью </w:t>
      </w:r>
      <w:r w:rsidRPr="00FE1370">
        <w:rPr>
          <w:iCs/>
          <w:kern w:val="28"/>
          <w:sz w:val="22"/>
          <w:szCs w:val="22"/>
          <w14:cntxtAlts/>
        </w:rPr>
        <w:t>документы, подтверждающие произведенн</w:t>
      </w:r>
      <w:r w:rsidR="00FE1370" w:rsidRPr="00FE1370">
        <w:rPr>
          <w:iCs/>
          <w:kern w:val="28"/>
          <w:sz w:val="22"/>
          <w:szCs w:val="22"/>
          <w14:cntxtAlts/>
        </w:rPr>
        <w:t xml:space="preserve">ые расходы или потребность в средствах. </w:t>
      </w:r>
    </w:p>
    <w:p w:rsidR="00E874F9" w:rsidRPr="00FE1370" w:rsidRDefault="00E874F9" w:rsidP="00FE1370">
      <w:pPr>
        <w:ind w:firstLine="283"/>
        <w:jc w:val="both"/>
        <w:rPr>
          <w:iCs/>
          <w:kern w:val="28"/>
          <w:sz w:val="22"/>
          <w:szCs w:val="22"/>
          <w14:cntxtAlts/>
        </w:rPr>
      </w:pPr>
      <w:r w:rsidRPr="00FE1370">
        <w:rPr>
          <w:iCs/>
          <w:kern w:val="28"/>
          <w:sz w:val="22"/>
          <w:szCs w:val="22"/>
          <w14:cntxtAlts/>
        </w:rPr>
        <w:t xml:space="preserve"> Решение об оказании или об</w:t>
      </w:r>
      <w:r w:rsidR="00FE1370" w:rsidRPr="00FE1370">
        <w:rPr>
          <w:iCs/>
          <w:kern w:val="28"/>
          <w:sz w:val="22"/>
          <w:szCs w:val="22"/>
          <w14:cntxtAlts/>
        </w:rPr>
        <w:t xml:space="preserve"> отказе в оказании материальной </w:t>
      </w:r>
      <w:r w:rsidRPr="00FE1370">
        <w:rPr>
          <w:iCs/>
          <w:kern w:val="28"/>
          <w:sz w:val="22"/>
          <w:szCs w:val="22"/>
          <w14:cntxtAlts/>
        </w:rPr>
        <w:t>помощи принимается Комиссией коллегиально (большинством голосов) и</w:t>
      </w:r>
      <w:r w:rsidR="00FE1370" w:rsidRPr="00FE1370">
        <w:rPr>
          <w:iCs/>
          <w:kern w:val="28"/>
          <w:sz w:val="22"/>
          <w:szCs w:val="22"/>
          <w14:cntxtAlts/>
        </w:rPr>
        <w:t xml:space="preserve"> </w:t>
      </w:r>
      <w:r w:rsidRPr="00FE1370">
        <w:rPr>
          <w:iCs/>
          <w:kern w:val="28"/>
          <w:sz w:val="22"/>
          <w:szCs w:val="22"/>
          <w14:cntxtAlts/>
        </w:rPr>
        <w:t>оформляется протоколом.</w:t>
      </w:r>
    </w:p>
    <w:p w:rsidR="00E874F9" w:rsidRPr="00FE1370" w:rsidRDefault="00E874F9" w:rsidP="00E874F9">
      <w:pPr>
        <w:ind w:firstLine="283"/>
        <w:jc w:val="both"/>
        <w:rPr>
          <w:iCs/>
          <w:kern w:val="28"/>
          <w:sz w:val="22"/>
          <w:szCs w:val="22"/>
          <w14:cntxtAlts/>
        </w:rPr>
      </w:pPr>
      <w:r w:rsidRPr="00FE1370">
        <w:rPr>
          <w:iCs/>
          <w:kern w:val="28"/>
          <w:sz w:val="22"/>
          <w:szCs w:val="22"/>
          <w14:cntxtAlts/>
        </w:rPr>
        <w:t>Размер предоставляемой материальной помощи в каждом,</w:t>
      </w:r>
    </w:p>
    <w:p w:rsidR="00E874F9" w:rsidRPr="00FE1370" w:rsidRDefault="00E874F9" w:rsidP="00FE1370">
      <w:pPr>
        <w:jc w:val="both"/>
        <w:rPr>
          <w:iCs/>
          <w:kern w:val="28"/>
          <w:sz w:val="22"/>
          <w:szCs w:val="22"/>
          <w14:cntxtAlts/>
        </w:rPr>
      </w:pPr>
      <w:r w:rsidRPr="00FE1370">
        <w:rPr>
          <w:iCs/>
          <w:kern w:val="28"/>
          <w:sz w:val="22"/>
          <w:szCs w:val="22"/>
          <w14:cntxtAlts/>
        </w:rPr>
        <w:t>конкретном случае устанавливается индивиду</w:t>
      </w:r>
      <w:r w:rsidR="00FE1370" w:rsidRPr="00FE1370">
        <w:rPr>
          <w:iCs/>
          <w:kern w:val="28"/>
          <w:sz w:val="22"/>
          <w:szCs w:val="22"/>
          <w14:cntxtAlts/>
        </w:rPr>
        <w:t xml:space="preserve">ально с учетом представленных </w:t>
      </w:r>
      <w:r w:rsidRPr="00FE1370">
        <w:rPr>
          <w:iCs/>
          <w:kern w:val="28"/>
          <w:sz w:val="22"/>
          <w:szCs w:val="22"/>
          <w14:cntxtAlts/>
        </w:rPr>
        <w:t>документов.</w:t>
      </w:r>
    </w:p>
    <w:p w:rsidR="00E874F9" w:rsidRPr="00FE1370" w:rsidRDefault="00E874F9" w:rsidP="00FE1370">
      <w:pPr>
        <w:ind w:firstLine="283"/>
        <w:jc w:val="both"/>
        <w:rPr>
          <w:iCs/>
          <w:kern w:val="28"/>
          <w:sz w:val="22"/>
          <w:szCs w:val="22"/>
          <w14:cntxtAlts/>
        </w:rPr>
      </w:pPr>
      <w:r w:rsidRPr="00FE1370">
        <w:rPr>
          <w:iCs/>
          <w:kern w:val="28"/>
          <w:sz w:val="22"/>
          <w:szCs w:val="22"/>
          <w14:cntxtAlts/>
        </w:rPr>
        <w:t xml:space="preserve"> Решение об оказании материал</w:t>
      </w:r>
      <w:r w:rsidR="00FE1370" w:rsidRPr="00FE1370">
        <w:rPr>
          <w:iCs/>
          <w:kern w:val="28"/>
          <w:sz w:val="22"/>
          <w:szCs w:val="22"/>
          <w14:cntxtAlts/>
        </w:rPr>
        <w:t xml:space="preserve">ьной помощи либо об отказе в ее </w:t>
      </w:r>
      <w:r w:rsidRPr="00FE1370">
        <w:rPr>
          <w:iCs/>
          <w:kern w:val="28"/>
          <w:sz w:val="22"/>
          <w:szCs w:val="22"/>
          <w14:cntxtAlts/>
        </w:rPr>
        <w:t>оказании принимается в течение 30 календарных дней со дня подачи</w:t>
      </w:r>
      <w:r w:rsidR="00FE1370" w:rsidRPr="00FE1370">
        <w:rPr>
          <w:iCs/>
          <w:kern w:val="28"/>
          <w:sz w:val="22"/>
          <w:szCs w:val="22"/>
          <w14:cntxtAlts/>
        </w:rPr>
        <w:t xml:space="preserve"> </w:t>
      </w:r>
      <w:r w:rsidRPr="00FE1370">
        <w:rPr>
          <w:iCs/>
          <w:kern w:val="28"/>
          <w:sz w:val="22"/>
          <w:szCs w:val="22"/>
          <w14:cntxtAlts/>
        </w:rPr>
        <w:t>заявления.</w:t>
      </w:r>
    </w:p>
    <w:p w:rsidR="006E65F0" w:rsidRPr="00FB1323" w:rsidRDefault="006E65F0" w:rsidP="00FE1370">
      <w:pPr>
        <w:ind w:firstLine="283"/>
        <w:jc w:val="both"/>
        <w:rPr>
          <w:iCs/>
          <w:kern w:val="28"/>
          <w:sz w:val="16"/>
          <w:szCs w:val="16"/>
          <w14:cntxtAlts/>
        </w:rPr>
      </w:pPr>
    </w:p>
    <w:p w:rsidR="00E874F9" w:rsidRPr="00856DD3" w:rsidRDefault="00E874F9" w:rsidP="00FB1323">
      <w:pPr>
        <w:ind w:firstLine="283"/>
        <w:jc w:val="center"/>
        <w:rPr>
          <w:b/>
          <w:iCs/>
          <w:kern w:val="28"/>
          <w:sz w:val="22"/>
          <w:szCs w:val="22"/>
          <w14:cntxtAlts/>
        </w:rPr>
      </w:pPr>
      <w:r w:rsidRPr="00856DD3">
        <w:rPr>
          <w:b/>
          <w:iCs/>
          <w:kern w:val="28"/>
          <w:sz w:val="22"/>
          <w:szCs w:val="22"/>
          <w14:cntxtAlts/>
        </w:rPr>
        <w:t>Основаниями для отказа в пре</w:t>
      </w:r>
      <w:r w:rsidR="00FE1370" w:rsidRPr="00856DD3">
        <w:rPr>
          <w:b/>
          <w:iCs/>
          <w:kern w:val="28"/>
          <w:sz w:val="22"/>
          <w:szCs w:val="22"/>
          <w14:cntxtAlts/>
        </w:rPr>
        <w:t xml:space="preserve">доставлении материальной помощи </w:t>
      </w:r>
      <w:r w:rsidRPr="00856DD3">
        <w:rPr>
          <w:b/>
          <w:iCs/>
          <w:kern w:val="28"/>
          <w:sz w:val="22"/>
          <w:szCs w:val="22"/>
          <w14:cntxtAlts/>
        </w:rPr>
        <w:t>являются:</w:t>
      </w:r>
    </w:p>
    <w:p w:rsidR="00E874F9" w:rsidRPr="00FE1370" w:rsidRDefault="00E874F9" w:rsidP="00FE1370">
      <w:pPr>
        <w:ind w:firstLine="283"/>
        <w:jc w:val="both"/>
        <w:rPr>
          <w:iCs/>
          <w:kern w:val="28"/>
          <w:sz w:val="22"/>
          <w:szCs w:val="22"/>
          <w14:cntxtAlts/>
        </w:rPr>
      </w:pPr>
      <w:r w:rsidRPr="00FE1370">
        <w:rPr>
          <w:iCs/>
          <w:kern w:val="28"/>
          <w:sz w:val="22"/>
          <w:szCs w:val="22"/>
          <w14:cntxtAlts/>
        </w:rPr>
        <w:t>1</w:t>
      </w:r>
      <w:r w:rsidR="00FE1370" w:rsidRPr="00FE1370">
        <w:rPr>
          <w:iCs/>
          <w:kern w:val="28"/>
          <w:sz w:val="22"/>
          <w:szCs w:val="22"/>
          <w14:cntxtAlts/>
        </w:rPr>
        <w:t xml:space="preserve">) отсутствие </w:t>
      </w:r>
      <w:r w:rsidR="006E65F0">
        <w:rPr>
          <w:iCs/>
          <w:kern w:val="28"/>
          <w:sz w:val="22"/>
          <w:szCs w:val="22"/>
          <w14:cntxtAlts/>
        </w:rPr>
        <w:t xml:space="preserve">необходимого </w:t>
      </w:r>
      <w:r w:rsidR="00FE1370" w:rsidRPr="00FE1370">
        <w:rPr>
          <w:iCs/>
          <w:kern w:val="28"/>
          <w:sz w:val="22"/>
          <w:szCs w:val="22"/>
          <w14:cntxtAlts/>
        </w:rPr>
        <w:t>пакета документов;</w:t>
      </w:r>
    </w:p>
    <w:p w:rsidR="00E874F9" w:rsidRDefault="00E874F9" w:rsidP="00E874F9">
      <w:pPr>
        <w:ind w:firstLine="283"/>
        <w:jc w:val="both"/>
        <w:rPr>
          <w:iCs/>
          <w:kern w:val="28"/>
          <w:sz w:val="22"/>
          <w:szCs w:val="22"/>
          <w14:cntxtAlts/>
        </w:rPr>
      </w:pPr>
      <w:r w:rsidRPr="00FE1370">
        <w:rPr>
          <w:iCs/>
          <w:kern w:val="28"/>
          <w:sz w:val="22"/>
          <w:szCs w:val="22"/>
          <w14:cntxtAlts/>
        </w:rPr>
        <w:t>2) предоставление заведомо недостов</w:t>
      </w:r>
      <w:r w:rsidR="006E65F0">
        <w:rPr>
          <w:iCs/>
          <w:kern w:val="28"/>
          <w:sz w:val="22"/>
          <w:szCs w:val="22"/>
          <w14:cntxtAlts/>
        </w:rPr>
        <w:t>ерных сведений и документов;</w:t>
      </w:r>
    </w:p>
    <w:p w:rsidR="00FB1323" w:rsidRPr="00991FCD" w:rsidRDefault="00FB1323" w:rsidP="00FB1323">
      <w:pPr>
        <w:ind w:firstLine="283"/>
        <w:jc w:val="both"/>
        <w:rPr>
          <w:iCs/>
          <w:kern w:val="28"/>
          <w:sz w:val="24"/>
          <w:szCs w:val="24"/>
          <w14:cntxtAlts/>
        </w:rPr>
      </w:pPr>
      <w:r>
        <w:rPr>
          <w:iCs/>
          <w:kern w:val="28"/>
          <w:sz w:val="24"/>
          <w:szCs w:val="24"/>
          <w14:cntxtAlts/>
        </w:rPr>
        <w:t>3) несоответствие заявителя критериям нуждаемости;</w:t>
      </w:r>
    </w:p>
    <w:p w:rsidR="00E874F9" w:rsidRPr="00FE1370" w:rsidRDefault="00E874F9" w:rsidP="00FE1370">
      <w:pPr>
        <w:ind w:firstLine="283"/>
        <w:jc w:val="both"/>
        <w:rPr>
          <w:iCs/>
          <w:kern w:val="28"/>
          <w:sz w:val="22"/>
          <w:szCs w:val="22"/>
          <w14:cntxtAlts/>
        </w:rPr>
      </w:pPr>
      <w:r w:rsidRPr="00FE1370">
        <w:rPr>
          <w:iCs/>
          <w:kern w:val="28"/>
          <w:sz w:val="22"/>
          <w:szCs w:val="22"/>
          <w14:cntxtAlts/>
        </w:rPr>
        <w:t>4) отсутствие дохода заяв</w:t>
      </w:r>
      <w:r w:rsidR="00FE1370" w:rsidRPr="00FE1370">
        <w:rPr>
          <w:iCs/>
          <w:kern w:val="28"/>
          <w:sz w:val="22"/>
          <w:szCs w:val="22"/>
          <w14:cntxtAlts/>
        </w:rPr>
        <w:t xml:space="preserve">ителя (членов его семьи) по неуважительной </w:t>
      </w:r>
      <w:r w:rsidRPr="00FE1370">
        <w:rPr>
          <w:iCs/>
          <w:kern w:val="28"/>
          <w:sz w:val="22"/>
          <w:szCs w:val="22"/>
          <w14:cntxtAlts/>
        </w:rPr>
        <w:t>причине, наличие в семье</w:t>
      </w:r>
      <w:r w:rsidR="00FE1370" w:rsidRPr="00FE1370">
        <w:rPr>
          <w:iCs/>
          <w:kern w:val="28"/>
          <w:sz w:val="22"/>
          <w:szCs w:val="22"/>
          <w14:cntxtAlts/>
        </w:rPr>
        <w:t xml:space="preserve"> трудоспособных граждан, не пред</w:t>
      </w:r>
      <w:r w:rsidRPr="00FE1370">
        <w:rPr>
          <w:iCs/>
          <w:kern w:val="28"/>
          <w:sz w:val="22"/>
          <w:szCs w:val="22"/>
          <w14:cntxtAlts/>
        </w:rPr>
        <w:t>принима</w:t>
      </w:r>
      <w:r w:rsidR="00FE1370" w:rsidRPr="00FE1370">
        <w:rPr>
          <w:iCs/>
          <w:kern w:val="28"/>
          <w:sz w:val="22"/>
          <w:szCs w:val="22"/>
          <w14:cntxtAlts/>
        </w:rPr>
        <w:t xml:space="preserve">ющих </w:t>
      </w:r>
      <w:r w:rsidRPr="00FE1370">
        <w:rPr>
          <w:iCs/>
          <w:kern w:val="28"/>
          <w:sz w:val="22"/>
          <w:szCs w:val="22"/>
          <w14:cntxtAlts/>
        </w:rPr>
        <w:t>никаких действий по своему трудоустройству;</w:t>
      </w:r>
    </w:p>
    <w:p w:rsidR="00E874F9" w:rsidRPr="00FE1370" w:rsidRDefault="00E874F9" w:rsidP="00FE1370">
      <w:pPr>
        <w:ind w:firstLine="283"/>
        <w:jc w:val="both"/>
        <w:rPr>
          <w:iCs/>
          <w:kern w:val="28"/>
          <w:sz w:val="22"/>
          <w:szCs w:val="22"/>
          <w14:cntxtAlts/>
        </w:rPr>
      </w:pPr>
      <w:r w:rsidRPr="00FE1370">
        <w:rPr>
          <w:iCs/>
          <w:kern w:val="28"/>
          <w:sz w:val="22"/>
          <w:szCs w:val="22"/>
          <w14:cntxtAlts/>
        </w:rPr>
        <w:t>5) получение материальной по</w:t>
      </w:r>
      <w:r w:rsidR="00FE1370" w:rsidRPr="00FE1370">
        <w:rPr>
          <w:iCs/>
          <w:kern w:val="28"/>
          <w:sz w:val="22"/>
          <w:szCs w:val="22"/>
          <w14:cntxtAlts/>
        </w:rPr>
        <w:t xml:space="preserve">мощи </w:t>
      </w:r>
      <w:r w:rsidRPr="00FE1370">
        <w:rPr>
          <w:iCs/>
          <w:kern w:val="28"/>
          <w:sz w:val="22"/>
          <w:szCs w:val="22"/>
          <w14:cntxtAlts/>
        </w:rPr>
        <w:t>в текущем году;</w:t>
      </w:r>
    </w:p>
    <w:p w:rsidR="0090641D" w:rsidRPr="00FE1370" w:rsidRDefault="00E874F9" w:rsidP="00FE1370">
      <w:pPr>
        <w:ind w:firstLine="283"/>
        <w:jc w:val="both"/>
        <w:rPr>
          <w:iCs/>
          <w:kern w:val="28"/>
          <w:sz w:val="22"/>
          <w:szCs w:val="22"/>
          <w14:cntxtAlts/>
        </w:rPr>
      </w:pPr>
      <w:r w:rsidRPr="00FE1370">
        <w:rPr>
          <w:iCs/>
          <w:kern w:val="28"/>
          <w:sz w:val="22"/>
          <w:szCs w:val="22"/>
          <w14:cntxtAlts/>
        </w:rPr>
        <w:t>6) отсутствие лимита ассигнований, п</w:t>
      </w:r>
      <w:r w:rsidR="00FE1370" w:rsidRPr="00FE1370">
        <w:rPr>
          <w:iCs/>
          <w:kern w:val="28"/>
          <w:sz w:val="22"/>
          <w:szCs w:val="22"/>
          <w14:cntxtAlts/>
        </w:rPr>
        <w:t xml:space="preserve">редусмотренных на текущий год в </w:t>
      </w:r>
      <w:r w:rsidRPr="00FE1370">
        <w:rPr>
          <w:iCs/>
          <w:kern w:val="28"/>
          <w:sz w:val="22"/>
          <w:szCs w:val="22"/>
          <w14:cntxtAlts/>
        </w:rPr>
        <w:t>бюджете Сосновского муниципального района на указанные цели.</w:t>
      </w:r>
    </w:p>
    <w:p w:rsidR="00753C7E" w:rsidRPr="00FB1323" w:rsidRDefault="006E65F0" w:rsidP="006E65F0">
      <w:pPr>
        <w:ind w:firstLine="283"/>
        <w:jc w:val="both"/>
        <w:rPr>
          <w:iCs/>
          <w:kern w:val="28"/>
          <w:sz w:val="16"/>
          <w:szCs w:val="16"/>
          <w14:cntxtAlts/>
        </w:rPr>
      </w:pPr>
      <w:r>
        <w:rPr>
          <w:iCs/>
          <w:kern w:val="28"/>
          <w:sz w:val="22"/>
          <w:szCs w:val="22"/>
          <w14:cntxtAlts/>
        </w:rPr>
        <w:t> </w:t>
      </w:r>
    </w:p>
    <w:p w:rsidR="00753C7E" w:rsidRPr="006E65F0" w:rsidRDefault="00CC4226" w:rsidP="00753C7E">
      <w:pPr>
        <w:ind w:firstLine="283"/>
        <w:jc w:val="both"/>
        <w:rPr>
          <w:b/>
          <w:bCs/>
          <w:kern w:val="28"/>
          <w:sz w:val="24"/>
          <w:szCs w:val="24"/>
          <w14:cntxtAlts/>
        </w:rPr>
      </w:pPr>
      <w:r w:rsidRPr="006E65F0">
        <w:rPr>
          <w:kern w:val="28"/>
          <w:sz w:val="24"/>
          <w:szCs w:val="24"/>
          <w14:cntxtAlts/>
        </w:rPr>
        <w:t xml:space="preserve">Для консультаций и оформления адресной материальной помощи Вам </w:t>
      </w:r>
      <w:r w:rsidR="00753C7E" w:rsidRPr="006E65F0">
        <w:rPr>
          <w:kern w:val="28"/>
          <w:sz w:val="24"/>
          <w:szCs w:val="24"/>
          <w14:cntxtAlts/>
        </w:rPr>
        <w:t>необходимо обратиться в</w:t>
      </w:r>
      <w:r w:rsidR="00753C7E" w:rsidRPr="006E65F0">
        <w:rPr>
          <w:b/>
          <w:bCs/>
          <w:kern w:val="28"/>
          <w:sz w:val="24"/>
          <w:szCs w:val="24"/>
          <w14:cntxtAlts/>
        </w:rPr>
        <w:t xml:space="preserve"> муниципальное учреждение «Комплексный центр социального обслуживания населения» Сосновского муниципального района Челябинской области</w:t>
      </w:r>
      <w:r w:rsidR="006E65F0" w:rsidRPr="006E65F0">
        <w:rPr>
          <w:b/>
          <w:bCs/>
          <w:kern w:val="28"/>
          <w:sz w:val="24"/>
          <w:szCs w:val="24"/>
          <w14:cntxtAlts/>
        </w:rPr>
        <w:t>.</w:t>
      </w:r>
    </w:p>
    <w:p w:rsidR="00CC4226" w:rsidRDefault="00CC4226" w:rsidP="00FE1370">
      <w:pPr>
        <w:widowControl w:val="0"/>
        <w:rPr>
          <w:b/>
          <w:bCs/>
          <w:i/>
          <w:iCs/>
          <w:color w:val="000000"/>
          <w:kern w:val="28"/>
          <w:sz w:val="28"/>
          <w:szCs w:val="28"/>
        </w:rPr>
      </w:pPr>
    </w:p>
    <w:p w:rsidR="001F2E34" w:rsidRPr="00F933DA" w:rsidRDefault="001F2E34" w:rsidP="00C767E6">
      <w:pPr>
        <w:widowControl w:val="0"/>
        <w:jc w:val="center"/>
        <w:rPr>
          <w:b/>
          <w:bCs/>
          <w:i/>
          <w:iCs/>
          <w:color w:val="000000"/>
          <w:kern w:val="28"/>
          <w:sz w:val="28"/>
          <w:szCs w:val="28"/>
        </w:rPr>
      </w:pPr>
      <w:r w:rsidRPr="00F933DA">
        <w:rPr>
          <w:b/>
          <w:bCs/>
          <w:i/>
          <w:iCs/>
          <w:color w:val="000000"/>
          <w:kern w:val="28"/>
          <w:sz w:val="28"/>
          <w:szCs w:val="28"/>
        </w:rPr>
        <w:t>Отделение срочного социального</w:t>
      </w:r>
    </w:p>
    <w:p w:rsidR="001F2E34" w:rsidRPr="00F933DA" w:rsidRDefault="001F2E34" w:rsidP="00D966B3">
      <w:pPr>
        <w:widowControl w:val="0"/>
        <w:jc w:val="center"/>
        <w:rPr>
          <w:b/>
          <w:bCs/>
          <w:i/>
          <w:iCs/>
          <w:color w:val="000000"/>
          <w:kern w:val="28"/>
          <w:sz w:val="28"/>
          <w:szCs w:val="28"/>
        </w:rPr>
      </w:pPr>
      <w:r w:rsidRPr="00F933DA">
        <w:rPr>
          <w:b/>
          <w:bCs/>
          <w:i/>
          <w:iCs/>
          <w:color w:val="000000"/>
          <w:kern w:val="28"/>
          <w:sz w:val="28"/>
          <w:szCs w:val="28"/>
        </w:rPr>
        <w:t>обслуживания:</w:t>
      </w:r>
    </w:p>
    <w:p w:rsidR="001F2E34" w:rsidRPr="001F2E34" w:rsidRDefault="001F2E34" w:rsidP="001F2E34">
      <w:pPr>
        <w:widowControl w:val="0"/>
        <w:jc w:val="center"/>
        <w:rPr>
          <w:color w:val="000000"/>
          <w:kern w:val="28"/>
        </w:rPr>
      </w:pPr>
      <w:r w:rsidRPr="001F2E34">
        <w:rPr>
          <w:color w:val="000000"/>
          <w:kern w:val="28"/>
        </w:rPr>
        <w:t> </w:t>
      </w:r>
    </w:p>
    <w:p w:rsidR="001F2E34" w:rsidRDefault="001F2E34" w:rsidP="001F2E34">
      <w:pPr>
        <w:widowControl w:val="0"/>
        <w:jc w:val="center"/>
        <w:rPr>
          <w:i/>
          <w:iCs/>
          <w:color w:val="000000"/>
          <w:kern w:val="28"/>
          <w:sz w:val="22"/>
          <w:szCs w:val="22"/>
          <w:u w:val="single"/>
        </w:rPr>
      </w:pPr>
      <w:r w:rsidRPr="00D966B3">
        <w:rPr>
          <w:i/>
          <w:iCs/>
          <w:color w:val="000000"/>
          <w:kern w:val="28"/>
          <w:sz w:val="22"/>
          <w:szCs w:val="22"/>
          <w:u w:val="single"/>
        </w:rPr>
        <w:t>Заведующий отделением</w:t>
      </w:r>
      <w:r w:rsidR="00F933DA">
        <w:rPr>
          <w:i/>
          <w:iCs/>
          <w:color w:val="000000"/>
          <w:kern w:val="28"/>
          <w:sz w:val="22"/>
          <w:szCs w:val="22"/>
          <w:u w:val="single"/>
        </w:rPr>
        <w:t>:</w:t>
      </w:r>
    </w:p>
    <w:p w:rsidR="00F933DA" w:rsidRPr="00F933DA" w:rsidRDefault="00F933DA" w:rsidP="001F2E34">
      <w:pPr>
        <w:widowControl w:val="0"/>
        <w:jc w:val="center"/>
        <w:rPr>
          <w:i/>
          <w:iCs/>
          <w:color w:val="000000"/>
          <w:kern w:val="28"/>
          <w:sz w:val="6"/>
          <w:szCs w:val="6"/>
          <w:u w:val="single"/>
        </w:rPr>
      </w:pPr>
    </w:p>
    <w:p w:rsidR="001F2E34" w:rsidRPr="00F933DA" w:rsidRDefault="001F2E34" w:rsidP="001F2E34">
      <w:pPr>
        <w:widowControl w:val="0"/>
        <w:jc w:val="center"/>
        <w:rPr>
          <w:b/>
          <w:bCs/>
          <w:i/>
          <w:iCs/>
          <w:color w:val="000000"/>
          <w:kern w:val="28"/>
          <w:sz w:val="24"/>
          <w:szCs w:val="24"/>
        </w:rPr>
      </w:pPr>
      <w:r w:rsidRPr="00F933DA">
        <w:rPr>
          <w:b/>
          <w:bCs/>
          <w:i/>
          <w:iCs/>
          <w:color w:val="000000"/>
          <w:kern w:val="28"/>
          <w:sz w:val="24"/>
          <w:szCs w:val="24"/>
        </w:rPr>
        <w:t>Доновская Наталья Александровна</w:t>
      </w:r>
    </w:p>
    <w:p w:rsidR="001F2E34" w:rsidRPr="00CA5D90" w:rsidRDefault="001F2E34" w:rsidP="001F2E34">
      <w:pPr>
        <w:widowControl w:val="0"/>
        <w:jc w:val="center"/>
        <w:rPr>
          <w:i/>
          <w:iCs/>
          <w:color w:val="000000"/>
          <w:kern w:val="28"/>
          <w:sz w:val="22"/>
          <w:szCs w:val="22"/>
        </w:rPr>
      </w:pPr>
      <w:r w:rsidRPr="00CA5D90">
        <w:rPr>
          <w:i/>
          <w:iCs/>
          <w:color w:val="000000"/>
          <w:kern w:val="28"/>
          <w:sz w:val="22"/>
          <w:szCs w:val="22"/>
        </w:rPr>
        <w:t> </w:t>
      </w:r>
    </w:p>
    <w:p w:rsidR="001F2E34" w:rsidRDefault="001F2E34" w:rsidP="001F2E34">
      <w:pPr>
        <w:widowControl w:val="0"/>
        <w:jc w:val="center"/>
        <w:rPr>
          <w:i/>
          <w:iCs/>
          <w:color w:val="000000"/>
          <w:kern w:val="28"/>
          <w:sz w:val="22"/>
          <w:szCs w:val="22"/>
          <w:u w:val="single"/>
        </w:rPr>
      </w:pPr>
      <w:r w:rsidRPr="00D966B3">
        <w:rPr>
          <w:i/>
          <w:iCs/>
          <w:color w:val="000000"/>
          <w:kern w:val="28"/>
          <w:sz w:val="22"/>
          <w:szCs w:val="22"/>
          <w:u w:val="single"/>
        </w:rPr>
        <w:t>Специалисты по социальной работе:</w:t>
      </w:r>
    </w:p>
    <w:p w:rsidR="00F933DA" w:rsidRPr="00F933DA" w:rsidRDefault="00F933DA" w:rsidP="001F2E34">
      <w:pPr>
        <w:widowControl w:val="0"/>
        <w:jc w:val="center"/>
        <w:rPr>
          <w:b/>
          <w:bCs/>
          <w:i/>
          <w:iCs/>
          <w:color w:val="000000"/>
          <w:kern w:val="28"/>
          <w:sz w:val="6"/>
          <w:szCs w:val="6"/>
          <w:u w:val="single"/>
        </w:rPr>
      </w:pPr>
    </w:p>
    <w:p w:rsidR="001F2E34" w:rsidRPr="00F933DA" w:rsidRDefault="001F2E34" w:rsidP="001F2E34">
      <w:pPr>
        <w:widowControl w:val="0"/>
        <w:jc w:val="center"/>
        <w:rPr>
          <w:b/>
          <w:bCs/>
          <w:i/>
          <w:iCs/>
          <w:color w:val="000000"/>
          <w:kern w:val="28"/>
          <w:sz w:val="24"/>
          <w:szCs w:val="24"/>
        </w:rPr>
      </w:pPr>
      <w:proofErr w:type="spellStart"/>
      <w:r w:rsidRPr="00F933DA">
        <w:rPr>
          <w:b/>
          <w:bCs/>
          <w:i/>
          <w:iCs/>
          <w:color w:val="000000"/>
          <w:kern w:val="28"/>
          <w:sz w:val="24"/>
          <w:szCs w:val="24"/>
        </w:rPr>
        <w:t>Закрева</w:t>
      </w:r>
      <w:proofErr w:type="spellEnd"/>
      <w:r w:rsidRPr="00F933DA">
        <w:rPr>
          <w:b/>
          <w:bCs/>
          <w:i/>
          <w:iCs/>
          <w:color w:val="000000"/>
          <w:kern w:val="28"/>
          <w:sz w:val="24"/>
          <w:szCs w:val="24"/>
        </w:rPr>
        <w:t xml:space="preserve"> Светлана Валерьевна</w:t>
      </w:r>
    </w:p>
    <w:p w:rsidR="001F2E34" w:rsidRPr="00F933DA" w:rsidRDefault="001F2E34" w:rsidP="001F2E34">
      <w:pPr>
        <w:widowControl w:val="0"/>
        <w:jc w:val="center"/>
        <w:rPr>
          <w:b/>
          <w:bCs/>
          <w:i/>
          <w:iCs/>
          <w:color w:val="000000"/>
          <w:kern w:val="28"/>
          <w:sz w:val="24"/>
          <w:szCs w:val="24"/>
        </w:rPr>
      </w:pPr>
      <w:r w:rsidRPr="00F933DA">
        <w:rPr>
          <w:b/>
          <w:bCs/>
          <w:i/>
          <w:iCs/>
          <w:color w:val="000000"/>
          <w:kern w:val="28"/>
          <w:sz w:val="24"/>
          <w:szCs w:val="24"/>
        </w:rPr>
        <w:t>Мухина Галина Михайловна</w:t>
      </w:r>
    </w:p>
    <w:p w:rsidR="001F2E34" w:rsidRPr="00CA5D90" w:rsidRDefault="001F2E34" w:rsidP="001F2E34">
      <w:pPr>
        <w:widowControl w:val="0"/>
        <w:jc w:val="center"/>
        <w:rPr>
          <w:b/>
          <w:bCs/>
          <w:i/>
          <w:iCs/>
          <w:color w:val="000000"/>
          <w:kern w:val="28"/>
          <w:sz w:val="22"/>
          <w:szCs w:val="22"/>
        </w:rPr>
      </w:pPr>
      <w:r w:rsidRPr="00F933DA">
        <w:rPr>
          <w:b/>
          <w:bCs/>
          <w:i/>
          <w:iCs/>
          <w:color w:val="000000"/>
          <w:kern w:val="28"/>
          <w:sz w:val="24"/>
          <w:szCs w:val="24"/>
        </w:rPr>
        <w:t xml:space="preserve">Парфентьева Наталья </w:t>
      </w:r>
      <w:proofErr w:type="spellStart"/>
      <w:r w:rsidRPr="00F933DA">
        <w:rPr>
          <w:b/>
          <w:bCs/>
          <w:i/>
          <w:iCs/>
          <w:color w:val="000000"/>
          <w:kern w:val="28"/>
          <w:sz w:val="24"/>
          <w:szCs w:val="24"/>
        </w:rPr>
        <w:t>Гайсовна</w:t>
      </w:r>
      <w:proofErr w:type="spellEnd"/>
      <w:r w:rsidRPr="00CA5D90">
        <w:rPr>
          <w:i/>
          <w:iCs/>
          <w:color w:val="000000"/>
          <w:kern w:val="28"/>
          <w:sz w:val="22"/>
          <w:szCs w:val="22"/>
        </w:rPr>
        <w:t> </w:t>
      </w:r>
    </w:p>
    <w:p w:rsidR="00D966B3" w:rsidRDefault="00D966B3" w:rsidP="001F2E34">
      <w:pPr>
        <w:widowControl w:val="0"/>
        <w:jc w:val="center"/>
        <w:rPr>
          <w:b/>
          <w:bCs/>
          <w:color w:val="000000"/>
          <w:kern w:val="28"/>
          <w:sz w:val="22"/>
          <w:szCs w:val="22"/>
        </w:rPr>
      </w:pPr>
    </w:p>
    <w:p w:rsidR="001F2E34" w:rsidRPr="00F933DA" w:rsidRDefault="001F2E34" w:rsidP="001F2E34">
      <w:pPr>
        <w:widowControl w:val="0"/>
        <w:jc w:val="center"/>
        <w:rPr>
          <w:b/>
          <w:bCs/>
          <w:color w:val="000000"/>
          <w:kern w:val="28"/>
          <w:sz w:val="22"/>
          <w:szCs w:val="22"/>
          <w:u w:val="single"/>
        </w:rPr>
      </w:pPr>
      <w:r w:rsidRPr="00F933DA">
        <w:rPr>
          <w:b/>
          <w:bCs/>
          <w:color w:val="000000"/>
          <w:kern w:val="28"/>
          <w:sz w:val="22"/>
          <w:szCs w:val="22"/>
          <w:u w:val="single"/>
        </w:rPr>
        <w:t xml:space="preserve">Приёмные дни: </w:t>
      </w:r>
    </w:p>
    <w:p w:rsidR="001F2E34" w:rsidRPr="00CA5D90" w:rsidRDefault="001F2E34" w:rsidP="001F2E34">
      <w:pPr>
        <w:widowControl w:val="0"/>
        <w:jc w:val="center"/>
        <w:rPr>
          <w:color w:val="000000"/>
          <w:kern w:val="28"/>
          <w:sz w:val="22"/>
          <w:szCs w:val="22"/>
        </w:rPr>
      </w:pPr>
      <w:r w:rsidRPr="00CA5D90">
        <w:rPr>
          <w:color w:val="000000"/>
          <w:kern w:val="28"/>
          <w:sz w:val="22"/>
          <w:szCs w:val="22"/>
        </w:rPr>
        <w:t>понедельник - четверг</w:t>
      </w:r>
    </w:p>
    <w:p w:rsidR="001F2E34" w:rsidRPr="00CA5D90" w:rsidRDefault="001F2E34" w:rsidP="001F2E34">
      <w:pPr>
        <w:widowControl w:val="0"/>
        <w:jc w:val="center"/>
        <w:rPr>
          <w:b/>
          <w:bCs/>
          <w:color w:val="000000"/>
          <w:kern w:val="28"/>
          <w:sz w:val="22"/>
          <w:szCs w:val="22"/>
        </w:rPr>
      </w:pPr>
      <w:r w:rsidRPr="00CA5D90">
        <w:rPr>
          <w:b/>
          <w:bCs/>
          <w:color w:val="000000"/>
          <w:kern w:val="28"/>
          <w:sz w:val="22"/>
          <w:szCs w:val="22"/>
        </w:rPr>
        <w:t>с 8:45 до 17:00</w:t>
      </w:r>
    </w:p>
    <w:p w:rsidR="001F2E34" w:rsidRPr="00CA5D90" w:rsidRDefault="001F2E34" w:rsidP="001F2E34">
      <w:pPr>
        <w:widowControl w:val="0"/>
        <w:jc w:val="center"/>
        <w:rPr>
          <w:color w:val="000000"/>
          <w:kern w:val="28"/>
          <w:sz w:val="22"/>
          <w:szCs w:val="22"/>
        </w:rPr>
      </w:pPr>
      <w:r w:rsidRPr="00CA5D90">
        <w:rPr>
          <w:color w:val="000000"/>
          <w:kern w:val="28"/>
          <w:sz w:val="22"/>
          <w:szCs w:val="22"/>
        </w:rPr>
        <w:t xml:space="preserve">Обед </w:t>
      </w:r>
    </w:p>
    <w:p w:rsidR="001F2E34" w:rsidRPr="00CA5D90" w:rsidRDefault="001F2E34" w:rsidP="001F2E34">
      <w:pPr>
        <w:widowControl w:val="0"/>
        <w:jc w:val="center"/>
        <w:rPr>
          <w:b/>
          <w:bCs/>
          <w:color w:val="000000"/>
          <w:kern w:val="28"/>
          <w:sz w:val="22"/>
          <w:szCs w:val="22"/>
        </w:rPr>
      </w:pPr>
      <w:r w:rsidRPr="00CA5D90">
        <w:rPr>
          <w:b/>
          <w:bCs/>
          <w:color w:val="000000"/>
          <w:kern w:val="28"/>
          <w:sz w:val="22"/>
          <w:szCs w:val="22"/>
        </w:rPr>
        <w:t>с 13:00 до 13:51</w:t>
      </w:r>
    </w:p>
    <w:p w:rsidR="001F2E34" w:rsidRPr="00CA5D90" w:rsidRDefault="001F2E34" w:rsidP="001F2E34">
      <w:pPr>
        <w:widowControl w:val="0"/>
        <w:jc w:val="center"/>
        <w:rPr>
          <w:color w:val="000000"/>
          <w:kern w:val="28"/>
          <w:sz w:val="22"/>
          <w:szCs w:val="22"/>
        </w:rPr>
      </w:pPr>
      <w:r w:rsidRPr="00CA5D90">
        <w:rPr>
          <w:color w:val="000000"/>
          <w:kern w:val="28"/>
          <w:sz w:val="22"/>
          <w:szCs w:val="22"/>
        </w:rPr>
        <w:t>Пятница</w:t>
      </w:r>
    </w:p>
    <w:p w:rsidR="001F2E34" w:rsidRPr="00CA5D90" w:rsidRDefault="001F2E34" w:rsidP="001F2E34">
      <w:pPr>
        <w:widowControl w:val="0"/>
        <w:jc w:val="center"/>
        <w:rPr>
          <w:b/>
          <w:bCs/>
          <w:color w:val="000000"/>
          <w:kern w:val="28"/>
          <w:sz w:val="22"/>
          <w:szCs w:val="22"/>
        </w:rPr>
      </w:pPr>
      <w:r w:rsidRPr="00CA5D90">
        <w:rPr>
          <w:b/>
          <w:bCs/>
          <w:color w:val="000000"/>
          <w:kern w:val="28"/>
          <w:sz w:val="22"/>
          <w:szCs w:val="22"/>
        </w:rPr>
        <w:t>с 8:45 до 16:00</w:t>
      </w:r>
    </w:p>
    <w:p w:rsidR="001F2E34" w:rsidRPr="00CA5D90" w:rsidRDefault="001F2E34" w:rsidP="001F2E34">
      <w:pPr>
        <w:widowControl w:val="0"/>
        <w:jc w:val="center"/>
        <w:rPr>
          <w:color w:val="000000"/>
          <w:kern w:val="28"/>
          <w:sz w:val="22"/>
          <w:szCs w:val="22"/>
        </w:rPr>
      </w:pPr>
      <w:r w:rsidRPr="00CA5D90">
        <w:rPr>
          <w:color w:val="000000"/>
          <w:kern w:val="28"/>
          <w:sz w:val="22"/>
          <w:szCs w:val="22"/>
        </w:rPr>
        <w:t xml:space="preserve">Обед </w:t>
      </w:r>
    </w:p>
    <w:p w:rsidR="001F2E34" w:rsidRPr="00CA5D90" w:rsidRDefault="007A57DE" w:rsidP="001F2E34">
      <w:pPr>
        <w:widowControl w:val="0"/>
        <w:jc w:val="center"/>
        <w:rPr>
          <w:b/>
          <w:bCs/>
          <w:color w:val="000000"/>
          <w:kern w:val="28"/>
          <w:sz w:val="22"/>
          <w:szCs w:val="22"/>
        </w:rPr>
      </w:pPr>
      <w:r>
        <w:rPr>
          <w:b/>
          <w:bCs/>
          <w:color w:val="000000"/>
          <w:kern w:val="28"/>
          <w:sz w:val="22"/>
          <w:szCs w:val="22"/>
        </w:rPr>
        <w:t>с 13:00 до 13:51</w:t>
      </w:r>
      <w:r w:rsidR="001F2E34" w:rsidRPr="00CA5D90">
        <w:rPr>
          <w:color w:val="000000"/>
          <w:kern w:val="28"/>
          <w:sz w:val="22"/>
          <w:szCs w:val="22"/>
        </w:rPr>
        <w:t> </w:t>
      </w:r>
    </w:p>
    <w:p w:rsidR="00D966B3" w:rsidRDefault="00D966B3" w:rsidP="001F2E34">
      <w:pPr>
        <w:widowControl w:val="0"/>
        <w:jc w:val="center"/>
        <w:rPr>
          <w:b/>
          <w:bCs/>
          <w:color w:val="000000"/>
          <w:kern w:val="28"/>
          <w:sz w:val="22"/>
          <w:szCs w:val="22"/>
          <w:u w:val="single"/>
        </w:rPr>
      </w:pPr>
    </w:p>
    <w:p w:rsidR="001F2E34" w:rsidRPr="00D966B3" w:rsidRDefault="001F2E34" w:rsidP="001F2E34">
      <w:pPr>
        <w:widowControl w:val="0"/>
        <w:jc w:val="center"/>
        <w:rPr>
          <w:b/>
          <w:bCs/>
          <w:color w:val="000000"/>
          <w:kern w:val="28"/>
          <w:sz w:val="22"/>
          <w:szCs w:val="22"/>
          <w:u w:val="single"/>
        </w:rPr>
      </w:pPr>
      <w:r w:rsidRPr="00D966B3">
        <w:rPr>
          <w:b/>
          <w:bCs/>
          <w:color w:val="000000"/>
          <w:kern w:val="28"/>
          <w:sz w:val="22"/>
          <w:szCs w:val="22"/>
          <w:u w:val="single"/>
        </w:rPr>
        <w:t>Наш адрес:</w:t>
      </w:r>
    </w:p>
    <w:p w:rsidR="001F2E34" w:rsidRPr="00CA5D90" w:rsidRDefault="001F2E34" w:rsidP="001F2E34">
      <w:pPr>
        <w:widowControl w:val="0"/>
        <w:jc w:val="center"/>
        <w:rPr>
          <w:color w:val="000000"/>
          <w:kern w:val="28"/>
          <w:sz w:val="22"/>
          <w:szCs w:val="22"/>
        </w:rPr>
      </w:pPr>
      <w:r w:rsidRPr="00CA5D90">
        <w:rPr>
          <w:color w:val="000000"/>
          <w:kern w:val="28"/>
          <w:sz w:val="22"/>
          <w:szCs w:val="22"/>
        </w:rPr>
        <w:t>Челябинская область</w:t>
      </w:r>
    </w:p>
    <w:p w:rsidR="001F2E34" w:rsidRPr="00CA5D90" w:rsidRDefault="001F2E34" w:rsidP="001F2E34">
      <w:pPr>
        <w:widowControl w:val="0"/>
        <w:jc w:val="center"/>
        <w:rPr>
          <w:color w:val="000000"/>
          <w:kern w:val="28"/>
          <w:sz w:val="22"/>
          <w:szCs w:val="22"/>
        </w:rPr>
      </w:pPr>
      <w:r w:rsidRPr="00CA5D90">
        <w:rPr>
          <w:color w:val="000000"/>
          <w:kern w:val="28"/>
          <w:sz w:val="22"/>
          <w:szCs w:val="22"/>
        </w:rPr>
        <w:t>Сосновский район</w:t>
      </w:r>
    </w:p>
    <w:p w:rsidR="001F2E34" w:rsidRPr="00CA5D90" w:rsidRDefault="001F2E34" w:rsidP="001F2E34">
      <w:pPr>
        <w:widowControl w:val="0"/>
        <w:jc w:val="center"/>
        <w:rPr>
          <w:color w:val="000000"/>
          <w:kern w:val="28"/>
          <w:sz w:val="22"/>
          <w:szCs w:val="22"/>
        </w:rPr>
      </w:pPr>
      <w:r w:rsidRPr="00CA5D90">
        <w:rPr>
          <w:color w:val="000000"/>
          <w:kern w:val="28"/>
          <w:sz w:val="22"/>
          <w:szCs w:val="22"/>
        </w:rPr>
        <w:t>с. Долгодеревенское,</w:t>
      </w:r>
    </w:p>
    <w:p w:rsidR="00F933DA" w:rsidRDefault="001F2E34" w:rsidP="001F2E34">
      <w:pPr>
        <w:widowControl w:val="0"/>
        <w:jc w:val="center"/>
        <w:rPr>
          <w:color w:val="000000"/>
          <w:kern w:val="28"/>
          <w:sz w:val="22"/>
          <w:szCs w:val="22"/>
        </w:rPr>
      </w:pPr>
      <w:r w:rsidRPr="00CA5D90">
        <w:rPr>
          <w:color w:val="000000"/>
          <w:kern w:val="28"/>
          <w:sz w:val="22"/>
          <w:szCs w:val="22"/>
        </w:rPr>
        <w:t>ул. Северная, д.14</w:t>
      </w:r>
    </w:p>
    <w:p w:rsidR="001F2E34" w:rsidRPr="00CA5D90" w:rsidRDefault="001F2E34" w:rsidP="001F2E34">
      <w:pPr>
        <w:widowControl w:val="0"/>
        <w:jc w:val="center"/>
        <w:rPr>
          <w:color w:val="000000"/>
          <w:kern w:val="28"/>
          <w:sz w:val="22"/>
          <w:szCs w:val="22"/>
        </w:rPr>
      </w:pPr>
      <w:r w:rsidRPr="00CA5D90">
        <w:rPr>
          <w:color w:val="000000"/>
          <w:kern w:val="28"/>
          <w:sz w:val="22"/>
          <w:szCs w:val="22"/>
        </w:rPr>
        <w:t> </w:t>
      </w:r>
    </w:p>
    <w:p w:rsidR="001F2E34" w:rsidRPr="00CA5D90" w:rsidRDefault="001F2E34" w:rsidP="001F2E34">
      <w:pPr>
        <w:widowControl w:val="0"/>
        <w:jc w:val="center"/>
        <w:rPr>
          <w:b/>
          <w:bCs/>
          <w:color w:val="000000"/>
          <w:kern w:val="28"/>
          <w:sz w:val="22"/>
          <w:szCs w:val="22"/>
        </w:rPr>
      </w:pPr>
      <w:r w:rsidRPr="00CA5D90">
        <w:rPr>
          <w:b/>
          <w:bCs/>
          <w:color w:val="000000"/>
          <w:kern w:val="28"/>
          <w:sz w:val="22"/>
          <w:szCs w:val="22"/>
        </w:rPr>
        <w:t xml:space="preserve">тел.:(8-351-44) 5-22-53   </w:t>
      </w:r>
    </w:p>
    <w:p w:rsidR="00CA5D90" w:rsidRDefault="00FB1323" w:rsidP="001F2E34">
      <w:pPr>
        <w:widowControl w:val="0"/>
        <w:jc w:val="center"/>
        <w:rPr>
          <w:b/>
          <w:bCs/>
          <w:color w:val="000000"/>
          <w:kern w:val="28"/>
          <w:sz w:val="22"/>
          <w:szCs w:val="22"/>
        </w:rPr>
      </w:pPr>
      <w:hyperlink r:id="rId6" w:history="1">
        <w:r w:rsidR="00CA5D90" w:rsidRPr="009B4DC0">
          <w:rPr>
            <w:rStyle w:val="a8"/>
            <w:b/>
            <w:bCs/>
            <w:kern w:val="28"/>
            <w:sz w:val="22"/>
            <w:szCs w:val="22"/>
          </w:rPr>
          <w:t>mukcson_sosnovka@mail.ru</w:t>
        </w:r>
      </w:hyperlink>
    </w:p>
    <w:p w:rsidR="001F2E34" w:rsidRPr="00CA5D90" w:rsidRDefault="001F2E34" w:rsidP="00CA5D90">
      <w:pPr>
        <w:widowControl w:val="0"/>
        <w:jc w:val="center"/>
        <w:rPr>
          <w:b/>
          <w:bCs/>
          <w:color w:val="000000"/>
          <w:kern w:val="28"/>
          <w:sz w:val="22"/>
          <w:szCs w:val="22"/>
        </w:rPr>
      </w:pPr>
      <w:r w:rsidRPr="00CA5D90">
        <w:rPr>
          <w:b/>
          <w:bCs/>
          <w:color w:val="000000"/>
          <w:kern w:val="28"/>
          <w:sz w:val="22"/>
          <w:szCs w:val="22"/>
        </w:rPr>
        <w:t xml:space="preserve">                               </w:t>
      </w:r>
    </w:p>
    <w:p w:rsidR="001F2E34" w:rsidRPr="00CA5D90" w:rsidRDefault="001F2E34" w:rsidP="001F2E34">
      <w:pPr>
        <w:widowControl w:val="0"/>
        <w:jc w:val="center"/>
        <w:rPr>
          <w:color w:val="000000"/>
          <w:kern w:val="28"/>
          <w:sz w:val="22"/>
          <w:szCs w:val="22"/>
        </w:rPr>
      </w:pPr>
      <w:r w:rsidRPr="00CA5D90">
        <w:rPr>
          <w:b/>
          <w:bCs/>
          <w:color w:val="000000"/>
          <w:kern w:val="28"/>
          <w:sz w:val="22"/>
          <w:szCs w:val="22"/>
        </w:rPr>
        <w:t xml:space="preserve"> </w:t>
      </w:r>
      <w:r w:rsidRPr="00CA5D90">
        <w:rPr>
          <w:color w:val="000000"/>
          <w:kern w:val="28"/>
          <w:sz w:val="22"/>
          <w:szCs w:val="22"/>
        </w:rPr>
        <w:t>Официальный сайт:</w:t>
      </w:r>
    </w:p>
    <w:p w:rsidR="001F2E34" w:rsidRDefault="001F2E34" w:rsidP="001F2E34">
      <w:pPr>
        <w:widowControl w:val="0"/>
        <w:jc w:val="center"/>
        <w:rPr>
          <w:b/>
          <w:bCs/>
          <w:color w:val="000000"/>
          <w:kern w:val="28"/>
          <w:sz w:val="22"/>
          <w:szCs w:val="22"/>
          <w:lang w:val="en-US"/>
        </w:rPr>
      </w:pPr>
      <w:proofErr w:type="spellStart"/>
      <w:r w:rsidRPr="00CA5D90">
        <w:rPr>
          <w:b/>
          <w:bCs/>
          <w:color w:val="000000"/>
          <w:kern w:val="28"/>
          <w:sz w:val="22"/>
          <w:szCs w:val="22"/>
          <w:lang w:val="en-US"/>
        </w:rPr>
        <w:t>kcso</w:t>
      </w:r>
      <w:proofErr w:type="spellEnd"/>
      <w:r w:rsidRPr="00CA5D90">
        <w:rPr>
          <w:b/>
          <w:bCs/>
          <w:color w:val="000000"/>
          <w:kern w:val="28"/>
          <w:sz w:val="22"/>
          <w:szCs w:val="22"/>
        </w:rPr>
        <w:t>16.</w:t>
      </w:r>
      <w:r w:rsidRPr="00CA5D90">
        <w:rPr>
          <w:b/>
          <w:bCs/>
          <w:color w:val="000000"/>
          <w:kern w:val="28"/>
          <w:sz w:val="22"/>
          <w:szCs w:val="22"/>
          <w:lang w:val="en-US"/>
        </w:rPr>
        <w:t>eps</w:t>
      </w:r>
      <w:r w:rsidRPr="00CA5D90">
        <w:rPr>
          <w:b/>
          <w:bCs/>
          <w:color w:val="000000"/>
          <w:kern w:val="28"/>
          <w:sz w:val="22"/>
          <w:szCs w:val="22"/>
        </w:rPr>
        <w:t>74.</w:t>
      </w:r>
      <w:proofErr w:type="spellStart"/>
      <w:r w:rsidRPr="00CA5D90">
        <w:rPr>
          <w:b/>
          <w:bCs/>
          <w:color w:val="000000"/>
          <w:kern w:val="28"/>
          <w:sz w:val="22"/>
          <w:szCs w:val="22"/>
          <w:lang w:val="en-US"/>
        </w:rPr>
        <w:t>ru</w:t>
      </w:r>
      <w:proofErr w:type="spellEnd"/>
    </w:p>
    <w:p w:rsidR="00C767E6" w:rsidRDefault="00C767E6" w:rsidP="001F2E34">
      <w:pPr>
        <w:widowControl w:val="0"/>
        <w:jc w:val="center"/>
        <w:rPr>
          <w:b/>
          <w:bCs/>
          <w:color w:val="000000"/>
          <w:kern w:val="28"/>
          <w:sz w:val="22"/>
          <w:szCs w:val="22"/>
          <w:lang w:val="en-US"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660288" behindDoc="0" locked="0" layoutInCell="1" allowOverlap="1" wp14:anchorId="2E011678" wp14:editId="7AC7C292">
            <wp:simplePos x="0" y="0"/>
            <wp:positionH relativeFrom="column">
              <wp:posOffset>1133475</wp:posOffset>
            </wp:positionH>
            <wp:positionV relativeFrom="paragraph">
              <wp:posOffset>123190</wp:posOffset>
            </wp:positionV>
            <wp:extent cx="2334895" cy="1530350"/>
            <wp:effectExtent l="19050" t="19050" r="27305" b="12700"/>
            <wp:wrapNone/>
            <wp:docPr id="3" name="Рисунок 3" descr="Новый точечный рисунок (2)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овый точечный рисунок (2)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895" cy="1530350"/>
                    </a:xfrm>
                    <a:prstGeom prst="rect">
                      <a:avLst/>
                    </a:prstGeom>
                    <a:noFill/>
                    <a:ln w="19050" algn="in">
                      <a:solidFill>
                        <a:schemeClr val="dk1">
                          <a:lumMod val="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67E6" w:rsidRDefault="00C767E6" w:rsidP="001F2E34">
      <w:pPr>
        <w:widowControl w:val="0"/>
        <w:jc w:val="center"/>
        <w:rPr>
          <w:b/>
          <w:bCs/>
          <w:color w:val="000000"/>
          <w:kern w:val="28"/>
          <w:sz w:val="22"/>
          <w:szCs w:val="22"/>
          <w:lang w:val="en-US"/>
        </w:rPr>
      </w:pPr>
    </w:p>
    <w:p w:rsidR="00C767E6" w:rsidRDefault="00C767E6" w:rsidP="001F2E34">
      <w:pPr>
        <w:widowControl w:val="0"/>
        <w:jc w:val="center"/>
        <w:rPr>
          <w:b/>
          <w:bCs/>
          <w:color w:val="000000"/>
          <w:kern w:val="28"/>
          <w:sz w:val="22"/>
          <w:szCs w:val="22"/>
          <w:lang w:val="en-US"/>
        </w:rPr>
      </w:pPr>
    </w:p>
    <w:p w:rsidR="00C767E6" w:rsidRDefault="00C767E6" w:rsidP="001F2E34">
      <w:pPr>
        <w:widowControl w:val="0"/>
        <w:jc w:val="center"/>
        <w:rPr>
          <w:b/>
          <w:bCs/>
          <w:color w:val="000000"/>
          <w:kern w:val="28"/>
          <w:sz w:val="22"/>
          <w:szCs w:val="22"/>
          <w:lang w:val="en-US"/>
        </w:rPr>
      </w:pPr>
    </w:p>
    <w:p w:rsidR="00C767E6" w:rsidRDefault="00C767E6" w:rsidP="001F2E34">
      <w:pPr>
        <w:widowControl w:val="0"/>
        <w:jc w:val="center"/>
        <w:rPr>
          <w:b/>
          <w:bCs/>
          <w:color w:val="000000"/>
          <w:kern w:val="28"/>
          <w:sz w:val="22"/>
          <w:szCs w:val="22"/>
          <w:lang w:val="en-US"/>
        </w:rPr>
      </w:pPr>
    </w:p>
    <w:p w:rsidR="00C767E6" w:rsidRDefault="00C767E6" w:rsidP="001F2E34">
      <w:pPr>
        <w:widowControl w:val="0"/>
        <w:jc w:val="center"/>
        <w:rPr>
          <w:b/>
          <w:bCs/>
          <w:color w:val="000000"/>
          <w:kern w:val="28"/>
          <w:sz w:val="22"/>
          <w:szCs w:val="22"/>
          <w:lang w:val="en-US"/>
        </w:rPr>
      </w:pPr>
    </w:p>
    <w:p w:rsidR="00C767E6" w:rsidRDefault="00C767E6" w:rsidP="001F2E34">
      <w:pPr>
        <w:widowControl w:val="0"/>
        <w:jc w:val="center"/>
        <w:rPr>
          <w:b/>
          <w:bCs/>
          <w:color w:val="000000"/>
          <w:kern w:val="28"/>
          <w:sz w:val="22"/>
          <w:szCs w:val="22"/>
          <w:lang w:val="en-US"/>
        </w:rPr>
      </w:pPr>
    </w:p>
    <w:p w:rsidR="00C767E6" w:rsidRPr="00CA5D90" w:rsidRDefault="00C767E6" w:rsidP="001F2E34">
      <w:pPr>
        <w:widowControl w:val="0"/>
        <w:jc w:val="center"/>
        <w:rPr>
          <w:b/>
          <w:bCs/>
          <w:color w:val="000000"/>
          <w:kern w:val="28"/>
          <w:sz w:val="22"/>
          <w:szCs w:val="22"/>
        </w:rPr>
      </w:pPr>
    </w:p>
    <w:p w:rsidR="001F2E34" w:rsidRPr="0025070C" w:rsidRDefault="001F2E34" w:rsidP="001F2E34">
      <w:pPr>
        <w:pStyle w:val="FORMATTEXT"/>
        <w:jc w:val="both"/>
        <w:rPr>
          <w:sz w:val="22"/>
          <w:szCs w:val="22"/>
        </w:rPr>
      </w:pPr>
    </w:p>
    <w:p w:rsidR="009450AB" w:rsidRDefault="009450AB" w:rsidP="00206D68">
      <w:pPr>
        <w:jc w:val="center"/>
      </w:pPr>
      <w:r>
        <w:rPr>
          <w:noProof/>
        </w:rPr>
        <w:lastRenderedPageBreak/>
        <w:drawing>
          <wp:inline distT="0" distB="0" distL="0" distR="0" wp14:anchorId="4AC8747A" wp14:editId="07293800">
            <wp:extent cx="617220" cy="57150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67E6" w:rsidRDefault="00C767E6" w:rsidP="00206D68">
      <w:pPr>
        <w:jc w:val="center"/>
        <w:rPr>
          <w:b/>
          <w:i/>
        </w:rPr>
      </w:pPr>
    </w:p>
    <w:p w:rsidR="009450AB" w:rsidRPr="00206D68" w:rsidRDefault="009450AB" w:rsidP="00206D68">
      <w:pPr>
        <w:jc w:val="center"/>
        <w:rPr>
          <w:b/>
          <w:i/>
        </w:rPr>
      </w:pPr>
      <w:r w:rsidRPr="00206D68">
        <w:rPr>
          <w:b/>
          <w:i/>
        </w:rPr>
        <w:t>МУНИЦИПАЛЬНОЕ УЧРЕЖДЕНИЕ</w:t>
      </w:r>
    </w:p>
    <w:p w:rsidR="009450AB" w:rsidRPr="00206D68" w:rsidRDefault="009450AB" w:rsidP="00206D68">
      <w:pPr>
        <w:jc w:val="center"/>
        <w:rPr>
          <w:b/>
          <w:i/>
        </w:rPr>
      </w:pPr>
      <w:r w:rsidRPr="00206D68">
        <w:rPr>
          <w:b/>
          <w:i/>
        </w:rPr>
        <w:t>«КОМПЛЕКСНЫЙ ЦЕНТР СОЦИАЛЬНОГО ОБСЛУЖИВАНИЯ НАСЕЛЕНИЯ»</w:t>
      </w:r>
    </w:p>
    <w:p w:rsidR="00B36AC5" w:rsidRDefault="009450AB" w:rsidP="00B445A5">
      <w:pPr>
        <w:jc w:val="center"/>
        <w:rPr>
          <w:b/>
          <w:i/>
        </w:rPr>
      </w:pPr>
      <w:r w:rsidRPr="00206D68">
        <w:rPr>
          <w:b/>
          <w:i/>
        </w:rPr>
        <w:t>СОСНОВСКОГО МУНИЦИПАЛЬНОГО РАЙОНА</w:t>
      </w:r>
    </w:p>
    <w:p w:rsidR="00206D68" w:rsidRDefault="00C8230A" w:rsidP="009450AB">
      <w:pPr>
        <w:jc w:val="center"/>
        <w:rPr>
          <w:b/>
          <w:i/>
          <w:sz w:val="36"/>
          <w:szCs w:val="36"/>
          <w:u w:val="single"/>
        </w:rPr>
      </w:pPr>
      <w:r>
        <w:rPr>
          <w:b/>
          <w:i/>
        </w:rPr>
        <w:t>ЧЕЛЯБИНСКОЙ ОБЛАСТИ</w:t>
      </w:r>
    </w:p>
    <w:p w:rsidR="001F2E34" w:rsidRDefault="001F2E34" w:rsidP="001F2E34">
      <w:pPr>
        <w:widowControl w:val="0"/>
        <w:jc w:val="center"/>
        <w:rPr>
          <w:b/>
          <w:bCs/>
          <w:color w:val="000000"/>
          <w:kern w:val="28"/>
          <w:sz w:val="28"/>
          <w:szCs w:val="28"/>
        </w:rPr>
      </w:pPr>
    </w:p>
    <w:p w:rsidR="00C767E6" w:rsidRDefault="00C767E6" w:rsidP="001F2E34">
      <w:pPr>
        <w:widowControl w:val="0"/>
        <w:jc w:val="center"/>
        <w:rPr>
          <w:b/>
          <w:bCs/>
          <w:color w:val="000000"/>
          <w:kern w:val="28"/>
          <w:sz w:val="28"/>
          <w:szCs w:val="28"/>
        </w:rPr>
      </w:pPr>
    </w:p>
    <w:p w:rsidR="001F2E34" w:rsidRPr="001F2E34" w:rsidRDefault="001F2E34" w:rsidP="001F2E34">
      <w:pPr>
        <w:widowControl w:val="0"/>
        <w:jc w:val="center"/>
        <w:rPr>
          <w:b/>
          <w:bCs/>
          <w:color w:val="000000"/>
          <w:kern w:val="28"/>
          <w:sz w:val="28"/>
          <w:szCs w:val="28"/>
        </w:rPr>
      </w:pPr>
      <w:r w:rsidRPr="001F2E34">
        <w:rPr>
          <w:b/>
          <w:bCs/>
          <w:color w:val="000000"/>
          <w:kern w:val="28"/>
          <w:sz w:val="28"/>
          <w:szCs w:val="28"/>
        </w:rPr>
        <w:t xml:space="preserve">Отделение  </w:t>
      </w:r>
    </w:p>
    <w:p w:rsidR="001F2E34" w:rsidRPr="001F2E34" w:rsidRDefault="001F2E34" w:rsidP="001F2E34">
      <w:pPr>
        <w:widowControl w:val="0"/>
        <w:jc w:val="center"/>
        <w:rPr>
          <w:b/>
          <w:bCs/>
          <w:color w:val="000000"/>
          <w:kern w:val="28"/>
          <w:sz w:val="28"/>
          <w:szCs w:val="28"/>
        </w:rPr>
      </w:pPr>
      <w:r>
        <w:rPr>
          <w:b/>
          <w:bCs/>
          <w:color w:val="000000"/>
          <w:kern w:val="28"/>
          <w:sz w:val="28"/>
          <w:szCs w:val="28"/>
        </w:rPr>
        <w:t xml:space="preserve">срочного социального </w:t>
      </w:r>
      <w:r w:rsidRPr="001F2E34">
        <w:rPr>
          <w:b/>
          <w:bCs/>
          <w:color w:val="000000"/>
          <w:kern w:val="28"/>
          <w:sz w:val="28"/>
          <w:szCs w:val="28"/>
        </w:rPr>
        <w:t>обслуживания</w:t>
      </w:r>
    </w:p>
    <w:p w:rsidR="001F2E34" w:rsidRPr="001F2E34" w:rsidRDefault="001F2E34" w:rsidP="001F2E34">
      <w:pPr>
        <w:widowControl w:val="0"/>
        <w:rPr>
          <w:color w:val="000000"/>
          <w:kern w:val="28"/>
        </w:rPr>
      </w:pPr>
      <w:r w:rsidRPr="001F2E34">
        <w:rPr>
          <w:color w:val="000000"/>
          <w:kern w:val="28"/>
        </w:rPr>
        <w:t> </w:t>
      </w:r>
    </w:p>
    <w:p w:rsidR="00C767E6" w:rsidRDefault="00C767E6" w:rsidP="009450AB">
      <w:pPr>
        <w:jc w:val="center"/>
        <w:rPr>
          <w:rFonts w:ascii="Calibri" w:eastAsia="Calibri" w:hAnsi="Calibri"/>
          <w:noProof/>
          <w:sz w:val="22"/>
          <w:szCs w:val="22"/>
        </w:rPr>
      </w:pPr>
    </w:p>
    <w:p w:rsidR="00C767E6" w:rsidRDefault="00C767E6" w:rsidP="00C767E6">
      <w:pPr>
        <w:ind w:right="-299"/>
        <w:jc w:val="center"/>
        <w:rPr>
          <w:rFonts w:ascii="Calibri" w:eastAsia="Calibri" w:hAnsi="Calibri"/>
          <w:noProof/>
          <w:sz w:val="22"/>
          <w:szCs w:val="22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6759CFF" wp14:editId="5914BAAD">
            <wp:simplePos x="0" y="0"/>
            <wp:positionH relativeFrom="margin">
              <wp:align>right</wp:align>
            </wp:positionH>
            <wp:positionV relativeFrom="paragraph">
              <wp:posOffset>63500</wp:posOffset>
            </wp:positionV>
            <wp:extent cx="4473440" cy="2264410"/>
            <wp:effectExtent l="0" t="0" r="3810" b="2540"/>
            <wp:wrapNone/>
            <wp:docPr id="2" name="Рисунок 2" descr="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le_120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3440" cy="226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67E6" w:rsidRDefault="00C767E6" w:rsidP="009450AB">
      <w:pPr>
        <w:jc w:val="center"/>
        <w:rPr>
          <w:rFonts w:ascii="Calibri" w:eastAsia="Calibri" w:hAnsi="Calibri"/>
          <w:noProof/>
          <w:sz w:val="22"/>
          <w:szCs w:val="22"/>
        </w:rPr>
      </w:pPr>
    </w:p>
    <w:p w:rsidR="00C767E6" w:rsidRDefault="00C767E6" w:rsidP="009450AB">
      <w:pPr>
        <w:jc w:val="center"/>
        <w:rPr>
          <w:rFonts w:ascii="Calibri" w:eastAsia="Calibri" w:hAnsi="Calibri"/>
          <w:noProof/>
          <w:sz w:val="22"/>
          <w:szCs w:val="22"/>
        </w:rPr>
      </w:pPr>
    </w:p>
    <w:p w:rsidR="00C767E6" w:rsidRDefault="00C767E6" w:rsidP="009450AB">
      <w:pPr>
        <w:jc w:val="center"/>
        <w:rPr>
          <w:rFonts w:ascii="Calibri" w:eastAsia="Calibri" w:hAnsi="Calibri"/>
          <w:noProof/>
          <w:sz w:val="22"/>
          <w:szCs w:val="22"/>
        </w:rPr>
      </w:pPr>
    </w:p>
    <w:p w:rsidR="00C767E6" w:rsidRDefault="00C767E6" w:rsidP="009450AB">
      <w:pPr>
        <w:jc w:val="center"/>
        <w:rPr>
          <w:rFonts w:ascii="Calibri" w:eastAsia="Calibri" w:hAnsi="Calibri"/>
          <w:noProof/>
          <w:sz w:val="22"/>
          <w:szCs w:val="22"/>
        </w:rPr>
      </w:pPr>
    </w:p>
    <w:p w:rsidR="00C767E6" w:rsidRDefault="00C767E6" w:rsidP="009450AB">
      <w:pPr>
        <w:jc w:val="center"/>
        <w:rPr>
          <w:rFonts w:ascii="Calibri" w:eastAsia="Calibri" w:hAnsi="Calibri"/>
          <w:noProof/>
          <w:sz w:val="22"/>
          <w:szCs w:val="22"/>
        </w:rPr>
      </w:pPr>
    </w:p>
    <w:p w:rsidR="00206D68" w:rsidRDefault="00206D68" w:rsidP="009450AB">
      <w:pPr>
        <w:jc w:val="center"/>
        <w:rPr>
          <w:rFonts w:ascii="Calibri" w:eastAsia="Calibri" w:hAnsi="Calibri"/>
          <w:noProof/>
          <w:sz w:val="22"/>
          <w:szCs w:val="22"/>
        </w:rPr>
      </w:pPr>
    </w:p>
    <w:p w:rsidR="00D966B3" w:rsidRDefault="00D966B3" w:rsidP="00D966B3">
      <w:pPr>
        <w:widowControl w:val="0"/>
        <w:jc w:val="center"/>
        <w:rPr>
          <w:b/>
          <w:bCs/>
          <w:i/>
          <w:iCs/>
          <w:color w:val="000066"/>
          <w:kern w:val="28"/>
          <w:sz w:val="44"/>
          <w:szCs w:val="44"/>
          <w:u w:val="single"/>
        </w:rPr>
      </w:pPr>
    </w:p>
    <w:p w:rsidR="00C767E6" w:rsidRDefault="00C767E6" w:rsidP="00C767E6">
      <w:pPr>
        <w:widowControl w:val="0"/>
        <w:jc w:val="center"/>
        <w:rPr>
          <w:b/>
          <w:bCs/>
          <w:i/>
          <w:iCs/>
          <w:sz w:val="28"/>
          <w:szCs w:val="28"/>
          <w:u w:val="single"/>
        </w:rPr>
      </w:pPr>
    </w:p>
    <w:p w:rsidR="00C767E6" w:rsidRDefault="00C767E6" w:rsidP="00C767E6">
      <w:pPr>
        <w:widowControl w:val="0"/>
        <w:jc w:val="center"/>
        <w:rPr>
          <w:b/>
          <w:bCs/>
          <w:i/>
          <w:iCs/>
          <w:sz w:val="28"/>
          <w:szCs w:val="28"/>
          <w:u w:val="single"/>
        </w:rPr>
      </w:pPr>
    </w:p>
    <w:p w:rsidR="00C767E6" w:rsidRDefault="00C767E6" w:rsidP="00C767E6">
      <w:pPr>
        <w:widowControl w:val="0"/>
        <w:jc w:val="center"/>
        <w:rPr>
          <w:b/>
          <w:bCs/>
          <w:i/>
          <w:iCs/>
          <w:sz w:val="28"/>
          <w:szCs w:val="28"/>
          <w:u w:val="single"/>
        </w:rPr>
      </w:pPr>
    </w:p>
    <w:p w:rsidR="00C767E6" w:rsidRDefault="00C767E6" w:rsidP="00C767E6">
      <w:pPr>
        <w:widowControl w:val="0"/>
        <w:jc w:val="center"/>
        <w:rPr>
          <w:b/>
          <w:bCs/>
          <w:i/>
          <w:iCs/>
          <w:sz w:val="28"/>
          <w:szCs w:val="28"/>
          <w:u w:val="single"/>
        </w:rPr>
      </w:pPr>
    </w:p>
    <w:p w:rsidR="00C767E6" w:rsidRDefault="00C767E6" w:rsidP="00C767E6">
      <w:pPr>
        <w:widowControl w:val="0"/>
        <w:jc w:val="center"/>
        <w:rPr>
          <w:b/>
          <w:bCs/>
          <w:i/>
          <w:iCs/>
          <w:sz w:val="28"/>
          <w:szCs w:val="28"/>
          <w:u w:val="single"/>
        </w:rPr>
      </w:pPr>
    </w:p>
    <w:p w:rsidR="00F933DA" w:rsidRDefault="00F933DA" w:rsidP="00C767E6">
      <w:pPr>
        <w:widowControl w:val="0"/>
        <w:jc w:val="center"/>
        <w:rPr>
          <w:b/>
          <w:bCs/>
          <w:i/>
          <w:iCs/>
          <w:sz w:val="32"/>
          <w:szCs w:val="32"/>
          <w:u w:val="single"/>
        </w:rPr>
      </w:pPr>
    </w:p>
    <w:p w:rsidR="00C767E6" w:rsidRPr="00C767E6" w:rsidRDefault="00B926FF" w:rsidP="00C767E6">
      <w:pPr>
        <w:widowControl w:val="0"/>
        <w:jc w:val="center"/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 xml:space="preserve">Оказание </w:t>
      </w:r>
      <w:r w:rsidR="007C1BAA">
        <w:rPr>
          <w:b/>
          <w:bCs/>
          <w:i/>
          <w:iCs/>
          <w:sz w:val="32"/>
          <w:szCs w:val="32"/>
          <w:u w:val="single"/>
        </w:rPr>
        <w:t xml:space="preserve">адресной </w:t>
      </w:r>
      <w:r>
        <w:rPr>
          <w:b/>
          <w:bCs/>
          <w:i/>
          <w:iCs/>
          <w:sz w:val="32"/>
          <w:szCs w:val="32"/>
          <w:u w:val="single"/>
        </w:rPr>
        <w:t xml:space="preserve">материальной помощи </w:t>
      </w:r>
      <w:r w:rsidR="007C1BAA">
        <w:rPr>
          <w:b/>
          <w:bCs/>
          <w:i/>
          <w:iCs/>
          <w:sz w:val="32"/>
          <w:szCs w:val="32"/>
          <w:u w:val="single"/>
        </w:rPr>
        <w:t>гражданам</w:t>
      </w:r>
      <w:r>
        <w:rPr>
          <w:b/>
          <w:bCs/>
          <w:i/>
          <w:iCs/>
          <w:sz w:val="32"/>
          <w:szCs w:val="32"/>
          <w:u w:val="single"/>
        </w:rPr>
        <w:t xml:space="preserve"> в Сосновском муниципальном районе</w:t>
      </w:r>
      <w:r w:rsidR="007C1BAA">
        <w:rPr>
          <w:b/>
          <w:bCs/>
          <w:i/>
          <w:iCs/>
          <w:sz w:val="32"/>
          <w:szCs w:val="32"/>
          <w:u w:val="single"/>
        </w:rPr>
        <w:t xml:space="preserve"> Челябинской области</w:t>
      </w:r>
    </w:p>
    <w:p w:rsidR="00C767E6" w:rsidRDefault="00C767E6" w:rsidP="00C767E6">
      <w:pPr>
        <w:widowControl w:val="0"/>
      </w:pPr>
      <w:r>
        <w:t> </w:t>
      </w:r>
    </w:p>
    <w:p w:rsidR="00F24F54" w:rsidRDefault="00F24F54" w:rsidP="00206D68">
      <w:pPr>
        <w:ind w:left="2124" w:firstLine="708"/>
      </w:pPr>
    </w:p>
    <w:p w:rsidR="0025070C" w:rsidRDefault="0025070C" w:rsidP="001F2E34">
      <w:pPr>
        <w:rPr>
          <w:rStyle w:val="a8"/>
          <w:i/>
        </w:rPr>
      </w:pPr>
    </w:p>
    <w:p w:rsidR="00F933DA" w:rsidRDefault="00F933DA" w:rsidP="001F2E34">
      <w:pPr>
        <w:rPr>
          <w:rStyle w:val="a8"/>
          <w:i/>
        </w:rPr>
      </w:pPr>
    </w:p>
    <w:p w:rsidR="00F933DA" w:rsidRPr="003631FE" w:rsidRDefault="00F933DA" w:rsidP="001F2E34">
      <w:pPr>
        <w:rPr>
          <w:rStyle w:val="a8"/>
          <w:i/>
        </w:rPr>
      </w:pPr>
    </w:p>
    <w:p w:rsidR="001C152C" w:rsidRPr="00D966B3" w:rsidRDefault="00D966B3" w:rsidP="00D966B3">
      <w:pPr>
        <w:ind w:left="2124" w:firstLine="708"/>
      </w:pPr>
      <w:r>
        <w:t>с. Долгодеревенское</w:t>
      </w:r>
    </w:p>
    <w:sectPr w:rsidR="001C152C" w:rsidRPr="00D966B3" w:rsidSect="00753C7E">
      <w:pgSz w:w="16838" w:h="11906" w:orient="landscape"/>
      <w:pgMar w:top="426" w:right="851" w:bottom="426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D20E2"/>
    <w:multiLevelType w:val="multilevel"/>
    <w:tmpl w:val="75F00388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D802F6"/>
    <w:multiLevelType w:val="hybridMultilevel"/>
    <w:tmpl w:val="3E92DE70"/>
    <w:lvl w:ilvl="0" w:tplc="7E1429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8F515A"/>
    <w:multiLevelType w:val="hybridMultilevel"/>
    <w:tmpl w:val="923CA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64A7F"/>
    <w:multiLevelType w:val="hybridMultilevel"/>
    <w:tmpl w:val="4E1E293A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" w15:restartNumberingAfterBreak="0">
    <w:nsid w:val="3AA35166"/>
    <w:multiLevelType w:val="multilevel"/>
    <w:tmpl w:val="6ECE32F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AEB6556"/>
    <w:multiLevelType w:val="hybridMultilevel"/>
    <w:tmpl w:val="F8EE5C3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78A06854"/>
    <w:multiLevelType w:val="hybridMultilevel"/>
    <w:tmpl w:val="54ACBC1A"/>
    <w:lvl w:ilvl="0" w:tplc="5894B43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B05ECC"/>
    <w:multiLevelType w:val="hybridMultilevel"/>
    <w:tmpl w:val="086ED858"/>
    <w:lvl w:ilvl="0" w:tplc="4DAE84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textFile"/>
    <w:activeRecord w:val="-1"/>
  </w:mailMerge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04D"/>
    <w:rsid w:val="00021F34"/>
    <w:rsid w:val="0002679A"/>
    <w:rsid w:val="00080B60"/>
    <w:rsid w:val="00097D8C"/>
    <w:rsid w:val="000E3BC5"/>
    <w:rsid w:val="000E6367"/>
    <w:rsid w:val="00106901"/>
    <w:rsid w:val="00111CCF"/>
    <w:rsid w:val="0013057C"/>
    <w:rsid w:val="00156497"/>
    <w:rsid w:val="00197849"/>
    <w:rsid w:val="001B21AF"/>
    <w:rsid w:val="001C152C"/>
    <w:rsid w:val="001F2E34"/>
    <w:rsid w:val="001F5445"/>
    <w:rsid w:val="002019B7"/>
    <w:rsid w:val="00206D68"/>
    <w:rsid w:val="0021104D"/>
    <w:rsid w:val="00246499"/>
    <w:rsid w:val="0025070C"/>
    <w:rsid w:val="002D2854"/>
    <w:rsid w:val="00310AF3"/>
    <w:rsid w:val="00313E29"/>
    <w:rsid w:val="003631FE"/>
    <w:rsid w:val="00365A77"/>
    <w:rsid w:val="00366EE4"/>
    <w:rsid w:val="003D11D5"/>
    <w:rsid w:val="003D7F3D"/>
    <w:rsid w:val="003F3FFE"/>
    <w:rsid w:val="003F6414"/>
    <w:rsid w:val="0044289D"/>
    <w:rsid w:val="00461452"/>
    <w:rsid w:val="004B2C7C"/>
    <w:rsid w:val="00531A18"/>
    <w:rsid w:val="00562142"/>
    <w:rsid w:val="005D41D1"/>
    <w:rsid w:val="0060017E"/>
    <w:rsid w:val="006435AE"/>
    <w:rsid w:val="00673CC2"/>
    <w:rsid w:val="00687453"/>
    <w:rsid w:val="0069403C"/>
    <w:rsid w:val="006E65F0"/>
    <w:rsid w:val="0072482F"/>
    <w:rsid w:val="00753C7E"/>
    <w:rsid w:val="007A57DE"/>
    <w:rsid w:val="007C1BAA"/>
    <w:rsid w:val="007D15CE"/>
    <w:rsid w:val="007D55FF"/>
    <w:rsid w:val="007E1C9E"/>
    <w:rsid w:val="00845B22"/>
    <w:rsid w:val="00856DD3"/>
    <w:rsid w:val="008B2B37"/>
    <w:rsid w:val="008D10EF"/>
    <w:rsid w:val="008F498E"/>
    <w:rsid w:val="0090567E"/>
    <w:rsid w:val="0090641D"/>
    <w:rsid w:val="009450AB"/>
    <w:rsid w:val="00946148"/>
    <w:rsid w:val="00967430"/>
    <w:rsid w:val="00971789"/>
    <w:rsid w:val="009B467F"/>
    <w:rsid w:val="00A17ACF"/>
    <w:rsid w:val="00A51A6B"/>
    <w:rsid w:val="00AB7554"/>
    <w:rsid w:val="00AB79F6"/>
    <w:rsid w:val="00B12E3C"/>
    <w:rsid w:val="00B24D0F"/>
    <w:rsid w:val="00B252AD"/>
    <w:rsid w:val="00B36AC5"/>
    <w:rsid w:val="00B445A5"/>
    <w:rsid w:val="00B812E9"/>
    <w:rsid w:val="00B926FF"/>
    <w:rsid w:val="00BC254C"/>
    <w:rsid w:val="00C13D8F"/>
    <w:rsid w:val="00C767E6"/>
    <w:rsid w:val="00C8230A"/>
    <w:rsid w:val="00CA5D90"/>
    <w:rsid w:val="00CC4226"/>
    <w:rsid w:val="00CD5527"/>
    <w:rsid w:val="00D10D7D"/>
    <w:rsid w:val="00D966B3"/>
    <w:rsid w:val="00DB3527"/>
    <w:rsid w:val="00DB648E"/>
    <w:rsid w:val="00E2038C"/>
    <w:rsid w:val="00E2730B"/>
    <w:rsid w:val="00E874F9"/>
    <w:rsid w:val="00E93892"/>
    <w:rsid w:val="00EA452F"/>
    <w:rsid w:val="00EC3695"/>
    <w:rsid w:val="00EC4013"/>
    <w:rsid w:val="00EE453A"/>
    <w:rsid w:val="00F24F54"/>
    <w:rsid w:val="00F933DA"/>
    <w:rsid w:val="00F95D86"/>
    <w:rsid w:val="00FB1323"/>
    <w:rsid w:val="00FD613E"/>
    <w:rsid w:val="00FE1370"/>
    <w:rsid w:val="00FF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39,#66f,#6f3"/>
      <o:colormenu v:ext="edit" fillcolor="#6f3" strokecolor="#92d050"/>
    </o:shapedefaults>
    <o:shapelayout v:ext="edit">
      <o:idmap v:ext="edit" data="1"/>
    </o:shapelayout>
  </w:shapeDefaults>
  <w:decimalSymbol w:val=","/>
  <w:listSeparator w:val=";"/>
  <w14:docId w14:val="4B995D6E"/>
  <w15:docId w15:val="{5EDB4241-CD71-41A7-B736-C64C7C041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6A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B252AD"/>
    <w:pPr>
      <w:spacing w:before="100" w:beforeAutospacing="1" w:after="100" w:afterAutospacing="1"/>
      <w:outlineLvl w:val="2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2C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2C7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252AD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nformat">
    <w:name w:val="ConsPlusNonformat"/>
    <w:uiPriority w:val="99"/>
    <w:rsid w:val="00B36A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36A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5">
    <w:name w:val="Заголовок статьи"/>
    <w:basedOn w:val="a"/>
    <w:next w:val="a"/>
    <w:uiPriority w:val="99"/>
    <w:rsid w:val="00B36AC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6">
    <w:name w:val="Основной текст_"/>
    <w:basedOn w:val="a0"/>
    <w:link w:val="11"/>
    <w:rsid w:val="000E3BC5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6"/>
    <w:rsid w:val="000E3BC5"/>
    <w:pPr>
      <w:widowControl w:val="0"/>
      <w:shd w:val="clear" w:color="auto" w:fill="FFFFFF"/>
      <w:spacing w:before="360" w:after="240" w:line="0" w:lineRule="atLeast"/>
      <w:jc w:val="center"/>
    </w:pPr>
    <w:rPr>
      <w:spacing w:val="3"/>
      <w:sz w:val="25"/>
      <w:szCs w:val="25"/>
      <w:lang w:eastAsia="en-US"/>
    </w:rPr>
  </w:style>
  <w:style w:type="paragraph" w:styleId="a7">
    <w:name w:val="List Paragraph"/>
    <w:basedOn w:val="a"/>
    <w:uiPriority w:val="99"/>
    <w:qFormat/>
    <w:rsid w:val="000E3BC5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B445A5"/>
    <w:rPr>
      <w:color w:val="0000FF" w:themeColor="hyperlink"/>
      <w:u w:val="single"/>
    </w:rPr>
  </w:style>
  <w:style w:type="paragraph" w:customStyle="1" w:styleId="FORMATTEXT">
    <w:name w:val=".FORMATTEXT"/>
    <w:uiPriority w:val="99"/>
    <w:rsid w:val="002507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2507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ukcson_sosnovka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9BA060-A648-47E0-84E3-C3E01462E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</cp:lastModifiedBy>
  <cp:revision>21</cp:revision>
  <cp:lastPrinted>2021-11-17T11:47:00Z</cp:lastPrinted>
  <dcterms:created xsi:type="dcterms:W3CDTF">2021-11-11T07:06:00Z</dcterms:created>
  <dcterms:modified xsi:type="dcterms:W3CDTF">2021-11-18T11:21:00Z</dcterms:modified>
</cp:coreProperties>
</file>